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6E" w:rsidRDefault="00EE466E" w:rsidP="006D5ED1">
      <w:pPr>
        <w:jc w:val="center"/>
        <w:rPr>
          <w:b/>
          <w:sz w:val="28"/>
          <w:szCs w:val="28"/>
        </w:rPr>
      </w:pPr>
      <w:r>
        <w:rPr>
          <w:b/>
          <w:sz w:val="28"/>
          <w:szCs w:val="28"/>
        </w:rPr>
        <w:t xml:space="preserve">Доклад </w:t>
      </w:r>
    </w:p>
    <w:p w:rsidR="00EE466E" w:rsidRDefault="00EE466E" w:rsidP="006D5ED1">
      <w:pPr>
        <w:jc w:val="center"/>
        <w:rPr>
          <w:b/>
          <w:sz w:val="28"/>
          <w:szCs w:val="28"/>
        </w:rPr>
      </w:pPr>
      <w:r>
        <w:rPr>
          <w:b/>
          <w:sz w:val="28"/>
          <w:szCs w:val="28"/>
        </w:rPr>
        <w:t>о</w:t>
      </w:r>
      <w:r w:rsidRPr="00B00272">
        <w:rPr>
          <w:b/>
          <w:sz w:val="28"/>
          <w:szCs w:val="28"/>
        </w:rPr>
        <w:t>б</w:t>
      </w:r>
      <w:r w:rsidRPr="00B00272">
        <w:rPr>
          <w:sz w:val="28"/>
          <w:szCs w:val="28"/>
        </w:rPr>
        <w:t xml:space="preserve"> </w:t>
      </w:r>
      <w:r>
        <w:rPr>
          <w:b/>
          <w:sz w:val="28"/>
          <w:szCs w:val="28"/>
        </w:rPr>
        <w:t>исполнении тарифной</w:t>
      </w:r>
      <w:r w:rsidRPr="00B00272">
        <w:rPr>
          <w:b/>
          <w:sz w:val="28"/>
          <w:szCs w:val="28"/>
        </w:rPr>
        <w:t xml:space="preserve"> сметы на услуги по подаче воды</w:t>
      </w:r>
      <w:r>
        <w:rPr>
          <w:b/>
          <w:sz w:val="28"/>
          <w:szCs w:val="28"/>
        </w:rPr>
        <w:t xml:space="preserve"> по распределительным сетям</w:t>
      </w:r>
      <w:r>
        <w:rPr>
          <w:sz w:val="28"/>
          <w:szCs w:val="28"/>
        </w:rPr>
        <w:t xml:space="preserve"> </w:t>
      </w:r>
      <w:r>
        <w:rPr>
          <w:b/>
          <w:sz w:val="28"/>
          <w:szCs w:val="28"/>
        </w:rPr>
        <w:t>ГКП</w:t>
      </w:r>
      <w:r w:rsidRPr="00B00272">
        <w:rPr>
          <w:b/>
          <w:sz w:val="28"/>
          <w:szCs w:val="28"/>
        </w:rPr>
        <w:t xml:space="preserve"> на ПХВ «Бурабай </w:t>
      </w:r>
      <w:r>
        <w:rPr>
          <w:b/>
          <w:sz w:val="28"/>
          <w:szCs w:val="28"/>
        </w:rPr>
        <w:t>Су Арнасы»</w:t>
      </w:r>
    </w:p>
    <w:p w:rsidR="00EE466E" w:rsidRDefault="00EE466E" w:rsidP="006D5ED1">
      <w:pPr>
        <w:jc w:val="center"/>
        <w:rPr>
          <w:b/>
          <w:sz w:val="28"/>
          <w:szCs w:val="28"/>
        </w:rPr>
      </w:pPr>
      <w:r>
        <w:rPr>
          <w:b/>
          <w:sz w:val="28"/>
          <w:szCs w:val="28"/>
        </w:rPr>
        <w:t xml:space="preserve"> </w:t>
      </w:r>
      <w:r w:rsidRPr="00B00272">
        <w:rPr>
          <w:b/>
          <w:sz w:val="28"/>
          <w:szCs w:val="28"/>
        </w:rPr>
        <w:t>за 20</w:t>
      </w:r>
      <w:r w:rsidRPr="00BF12FF">
        <w:rPr>
          <w:b/>
          <w:sz w:val="28"/>
          <w:szCs w:val="28"/>
        </w:rPr>
        <w:t>2</w:t>
      </w:r>
      <w:r>
        <w:rPr>
          <w:b/>
          <w:sz w:val="28"/>
          <w:szCs w:val="28"/>
        </w:rPr>
        <w:t>2</w:t>
      </w:r>
      <w:r w:rsidRPr="00BF12FF">
        <w:rPr>
          <w:b/>
          <w:sz w:val="28"/>
          <w:szCs w:val="28"/>
        </w:rPr>
        <w:t xml:space="preserve"> </w:t>
      </w:r>
      <w:r w:rsidRPr="00B00272">
        <w:rPr>
          <w:b/>
          <w:sz w:val="28"/>
          <w:szCs w:val="28"/>
        </w:rPr>
        <w:t>год</w:t>
      </w:r>
    </w:p>
    <w:p w:rsidR="00EE466E" w:rsidRDefault="00EE466E" w:rsidP="006D5ED1">
      <w:pPr>
        <w:jc w:val="center"/>
        <w:rPr>
          <w:b/>
          <w:sz w:val="28"/>
          <w:szCs w:val="28"/>
        </w:rPr>
      </w:pPr>
    </w:p>
    <w:p w:rsidR="00EE466E" w:rsidRPr="000D643F" w:rsidRDefault="00EE466E" w:rsidP="000D643F">
      <w:pPr>
        <w:rPr>
          <w:b/>
          <w:sz w:val="28"/>
          <w:szCs w:val="28"/>
        </w:rPr>
      </w:pPr>
      <w:r w:rsidRPr="000D643F">
        <w:rPr>
          <w:b/>
          <w:sz w:val="28"/>
          <w:szCs w:val="28"/>
        </w:rPr>
        <w:t>Уважаемые, слушатели!</w:t>
      </w:r>
    </w:p>
    <w:p w:rsidR="00EE466E" w:rsidRPr="000D643F" w:rsidRDefault="00EE466E" w:rsidP="000D643F">
      <w:pPr>
        <w:rPr>
          <w:b/>
          <w:sz w:val="28"/>
          <w:szCs w:val="28"/>
        </w:rPr>
      </w:pPr>
    </w:p>
    <w:p w:rsidR="00EE466E" w:rsidRPr="00C20F5D" w:rsidRDefault="00EE466E" w:rsidP="00C20F5D">
      <w:pPr>
        <w:ind w:firstLine="709"/>
        <w:jc w:val="both"/>
        <w:rPr>
          <w:sz w:val="28"/>
          <w:szCs w:val="28"/>
        </w:rPr>
      </w:pPr>
      <w:r w:rsidRPr="00C20F5D">
        <w:rPr>
          <w:sz w:val="28"/>
          <w:szCs w:val="28"/>
        </w:rPr>
        <w:t xml:space="preserve">Водоснабжение потребителей г.Щучинска осуществляется из Кокшетауского промводопровода РГП Нуринский групповой водопровод филиал «Ишим», в аварийных случаях из поверхностного водоисточника оз.Щучье. </w:t>
      </w:r>
    </w:p>
    <w:p w:rsidR="00EE466E" w:rsidRDefault="00EE466E" w:rsidP="00EC3303">
      <w:pPr>
        <w:jc w:val="both"/>
        <w:rPr>
          <w:sz w:val="28"/>
          <w:szCs w:val="28"/>
        </w:rPr>
      </w:pPr>
      <w:r>
        <w:rPr>
          <w:sz w:val="28"/>
          <w:szCs w:val="28"/>
        </w:rPr>
        <w:t xml:space="preserve">- водозаборная насосная станция 1 подъема с насосами марки  </w:t>
      </w:r>
      <w:r w:rsidRPr="00DF509C">
        <w:rPr>
          <w:sz w:val="28"/>
          <w:szCs w:val="28"/>
        </w:rPr>
        <w:t xml:space="preserve"> </w:t>
      </w:r>
      <w:r>
        <w:rPr>
          <w:sz w:val="28"/>
          <w:szCs w:val="28"/>
          <w:lang w:val="en-US"/>
        </w:rPr>
        <w:t>GRUNDFOS</w:t>
      </w:r>
      <w:r w:rsidRPr="00DF509C">
        <w:rPr>
          <w:sz w:val="28"/>
          <w:szCs w:val="28"/>
        </w:rPr>
        <w:t xml:space="preserve">  </w:t>
      </w:r>
      <w:r>
        <w:rPr>
          <w:sz w:val="28"/>
          <w:szCs w:val="28"/>
          <w:lang w:val="en-US"/>
        </w:rPr>
        <w:t>LS</w:t>
      </w:r>
      <w:r w:rsidRPr="00DF509C">
        <w:rPr>
          <w:sz w:val="28"/>
          <w:szCs w:val="28"/>
        </w:rPr>
        <w:t xml:space="preserve"> -300-200  - 489 </w:t>
      </w:r>
      <w:r>
        <w:rPr>
          <w:sz w:val="28"/>
          <w:szCs w:val="28"/>
        </w:rPr>
        <w:t>с</w:t>
      </w:r>
      <w:r w:rsidRPr="00DF509C">
        <w:rPr>
          <w:sz w:val="28"/>
          <w:szCs w:val="28"/>
        </w:rPr>
        <w:t xml:space="preserve"> </w:t>
      </w:r>
      <w:r>
        <w:rPr>
          <w:sz w:val="28"/>
          <w:szCs w:val="28"/>
        </w:rPr>
        <w:t xml:space="preserve">проектной производительностью </w:t>
      </w:r>
      <w:r w:rsidRPr="00EC3303">
        <w:rPr>
          <w:sz w:val="28"/>
          <w:szCs w:val="28"/>
        </w:rPr>
        <w:t>14.4</w:t>
      </w:r>
      <w:r>
        <w:rPr>
          <w:sz w:val="28"/>
          <w:szCs w:val="28"/>
        </w:rPr>
        <w:t xml:space="preserve"> тыс. м</w:t>
      </w:r>
      <w:r>
        <w:rPr>
          <w:sz w:val="28"/>
          <w:szCs w:val="28"/>
          <w:vertAlign w:val="superscript"/>
        </w:rPr>
        <w:t>3</w:t>
      </w:r>
      <w:r>
        <w:rPr>
          <w:sz w:val="28"/>
          <w:szCs w:val="28"/>
        </w:rPr>
        <w:t>/сутки, расположенная на берегу оз. Щучье и находящаяся в эксплуатации с 1936 года;</w:t>
      </w:r>
    </w:p>
    <w:p w:rsidR="00EE466E" w:rsidRDefault="00EE466E" w:rsidP="00EC3303">
      <w:pPr>
        <w:jc w:val="both"/>
        <w:rPr>
          <w:sz w:val="28"/>
          <w:szCs w:val="28"/>
        </w:rPr>
      </w:pPr>
      <w:r>
        <w:rPr>
          <w:sz w:val="28"/>
          <w:szCs w:val="28"/>
        </w:rPr>
        <w:t xml:space="preserve"> - площадка двух напорных накопительных резервуаров чистой воды, расположенная в северной части города объемом 2000м</w:t>
      </w:r>
      <w:r>
        <w:rPr>
          <w:sz w:val="28"/>
          <w:szCs w:val="28"/>
          <w:vertAlign w:val="superscript"/>
        </w:rPr>
        <w:t>3</w:t>
      </w:r>
      <w:r>
        <w:rPr>
          <w:sz w:val="28"/>
          <w:szCs w:val="28"/>
        </w:rPr>
        <w:t xml:space="preserve"> каждый. Площадь резервуаров составляет </w:t>
      </w:r>
      <w:smartTag w:uri="urn:schemas-microsoft-com:office:smarttags" w:element="metricconverter">
        <w:smartTagPr>
          <w:attr w:name="ProductID" w:val="1642 м2"/>
        </w:smartTagPr>
        <w:r>
          <w:rPr>
            <w:sz w:val="28"/>
            <w:szCs w:val="28"/>
          </w:rPr>
          <w:t>1642 м</w:t>
        </w:r>
        <w:r>
          <w:rPr>
            <w:sz w:val="28"/>
            <w:szCs w:val="28"/>
            <w:vertAlign w:val="superscript"/>
          </w:rPr>
          <w:t>2</w:t>
        </w:r>
      </w:smartTag>
      <w:r>
        <w:rPr>
          <w:sz w:val="28"/>
          <w:szCs w:val="28"/>
        </w:rPr>
        <w:t>, расположенные в северной части города размерами 4,6х18х2 каждый,1983 года ввода в эксплуатацию;</w:t>
      </w:r>
    </w:p>
    <w:p w:rsidR="00EE466E" w:rsidRDefault="00EE466E" w:rsidP="00EC3303">
      <w:pPr>
        <w:jc w:val="both"/>
        <w:rPr>
          <w:sz w:val="28"/>
          <w:szCs w:val="28"/>
        </w:rPr>
      </w:pPr>
      <w:r>
        <w:rPr>
          <w:sz w:val="28"/>
          <w:szCs w:val="28"/>
        </w:rPr>
        <w:t xml:space="preserve"> -магистральные и  разводящие водопроводные сети г.Щучинска общей протяженностью </w:t>
      </w:r>
      <w:smartTag w:uri="urn:schemas-microsoft-com:office:smarttags" w:element="metricconverter">
        <w:smartTagPr>
          <w:attr w:name="ProductID" w:val="120,118 км"/>
        </w:smartTagPr>
        <w:r>
          <w:rPr>
            <w:sz w:val="28"/>
            <w:szCs w:val="28"/>
          </w:rPr>
          <w:t>120,118 км</w:t>
        </w:r>
      </w:smartTag>
      <w:r>
        <w:rPr>
          <w:sz w:val="28"/>
          <w:szCs w:val="28"/>
        </w:rPr>
        <w:t>, из них магистральные – 70,5км;  разводящие – 28км  выполненные из стальных, асбестоцементных, полиэтиленовых  и чугунных труб. Износ водопроводных сетей составляет -20%;</w:t>
      </w:r>
    </w:p>
    <w:p w:rsidR="00EE466E" w:rsidRDefault="00EE466E" w:rsidP="00EC3303">
      <w:pPr>
        <w:jc w:val="both"/>
        <w:rPr>
          <w:sz w:val="28"/>
          <w:szCs w:val="28"/>
        </w:rPr>
      </w:pPr>
      <w:r>
        <w:rPr>
          <w:sz w:val="28"/>
          <w:szCs w:val="28"/>
        </w:rPr>
        <w:tab/>
        <w:t>-водозаборные колонки в количестве 220 шт;</w:t>
      </w:r>
    </w:p>
    <w:p w:rsidR="00EE466E" w:rsidRDefault="00EE466E" w:rsidP="00EC3303">
      <w:pPr>
        <w:ind w:right="-5" w:firstLine="708"/>
        <w:jc w:val="both"/>
        <w:rPr>
          <w:sz w:val="28"/>
          <w:szCs w:val="28"/>
        </w:rPr>
      </w:pPr>
      <w:r>
        <w:rPr>
          <w:sz w:val="28"/>
          <w:szCs w:val="28"/>
        </w:rPr>
        <w:t xml:space="preserve">Подача воды из альтернативного источника производится согласно выданного разрешения на специальное водопользование на оз.Щучье номер </w:t>
      </w:r>
      <w:r>
        <w:rPr>
          <w:sz w:val="28"/>
          <w:szCs w:val="28"/>
          <w:lang w:val="en-US"/>
        </w:rPr>
        <w:t>KZ</w:t>
      </w:r>
      <w:r w:rsidRPr="00435E2B">
        <w:rPr>
          <w:sz w:val="28"/>
          <w:szCs w:val="28"/>
        </w:rPr>
        <w:t>87</w:t>
      </w:r>
      <w:r>
        <w:rPr>
          <w:sz w:val="28"/>
          <w:szCs w:val="28"/>
          <w:lang w:val="en-US"/>
        </w:rPr>
        <w:t>VTE</w:t>
      </w:r>
      <w:r w:rsidRPr="00435E2B">
        <w:rPr>
          <w:sz w:val="28"/>
          <w:szCs w:val="28"/>
        </w:rPr>
        <w:t xml:space="preserve">00034904 </w:t>
      </w:r>
      <w:r>
        <w:rPr>
          <w:sz w:val="28"/>
          <w:szCs w:val="28"/>
        </w:rPr>
        <w:t>от 22.12.2020года серия Есиль 04-К-173/20.Контроль качества питьевой воды по распределительным сетям  ведет ведомственная аттестованная лаборатория.</w:t>
      </w:r>
    </w:p>
    <w:p w:rsidR="00EE466E" w:rsidRPr="00C20F5D" w:rsidRDefault="00EE466E" w:rsidP="00C20F5D">
      <w:pPr>
        <w:ind w:firstLine="709"/>
        <w:jc w:val="both"/>
        <w:rPr>
          <w:sz w:val="28"/>
          <w:szCs w:val="28"/>
        </w:rPr>
      </w:pPr>
      <w:r w:rsidRPr="00C20F5D">
        <w:rPr>
          <w:sz w:val="28"/>
          <w:szCs w:val="28"/>
        </w:rPr>
        <w:t xml:space="preserve">Обеззараживание воды производится на площадке, расположенной в северной части города, где установлены два напорных накопительных резервуара чистой воды, объемом 2000м3 каждый. Площадь резервуаров составляет </w:t>
      </w:r>
      <w:smartTag w:uri="urn:schemas-microsoft-com:office:smarttags" w:element="metricconverter">
        <w:smartTagPr>
          <w:attr w:name="ProductID" w:val="1642 м2"/>
        </w:smartTagPr>
        <w:r w:rsidRPr="00C20F5D">
          <w:rPr>
            <w:sz w:val="28"/>
            <w:szCs w:val="28"/>
          </w:rPr>
          <w:t>1642 м2</w:t>
        </w:r>
      </w:smartTag>
      <w:r w:rsidRPr="00C20F5D">
        <w:rPr>
          <w:sz w:val="28"/>
          <w:szCs w:val="28"/>
        </w:rPr>
        <w:t>.</w:t>
      </w:r>
    </w:p>
    <w:p w:rsidR="00EE466E" w:rsidRPr="00C20F5D" w:rsidRDefault="00EE466E" w:rsidP="00C20F5D">
      <w:pPr>
        <w:ind w:firstLine="709"/>
        <w:jc w:val="both"/>
        <w:rPr>
          <w:sz w:val="28"/>
          <w:szCs w:val="28"/>
        </w:rPr>
      </w:pPr>
      <w:r w:rsidRPr="00C20F5D">
        <w:rPr>
          <w:sz w:val="28"/>
          <w:szCs w:val="28"/>
        </w:rPr>
        <w:t xml:space="preserve">Водопроводные сети выполнены из стальных, полиэтиленовых  и чугунных труб.  Общая протяженность водопроводных сетей  составляет </w:t>
      </w:r>
      <w:smartTag w:uri="urn:schemas-microsoft-com:office:smarttags" w:element="metricconverter">
        <w:smartTagPr>
          <w:attr w:name="ProductID" w:val="120,2 км"/>
        </w:smartTagPr>
        <w:r>
          <w:rPr>
            <w:sz w:val="28"/>
            <w:szCs w:val="28"/>
          </w:rPr>
          <w:t>120,2</w:t>
        </w:r>
        <w:r w:rsidRPr="00C20F5D">
          <w:rPr>
            <w:sz w:val="28"/>
            <w:szCs w:val="28"/>
          </w:rPr>
          <w:t xml:space="preserve"> км</w:t>
        </w:r>
      </w:smartTag>
      <w:r w:rsidRPr="00C20F5D">
        <w:rPr>
          <w:sz w:val="28"/>
          <w:szCs w:val="28"/>
        </w:rPr>
        <w:t xml:space="preserve">, из них магистральные – 70,5км;  разводящие – 38км. </w:t>
      </w:r>
    </w:p>
    <w:p w:rsidR="00EE466E" w:rsidRPr="00C20F5D" w:rsidRDefault="00EE466E" w:rsidP="00C20F5D">
      <w:pPr>
        <w:spacing w:line="288" w:lineRule="auto"/>
        <w:ind w:firstLine="708"/>
        <w:jc w:val="both"/>
        <w:rPr>
          <w:sz w:val="28"/>
          <w:szCs w:val="28"/>
        </w:rPr>
      </w:pPr>
      <w:r w:rsidRPr="00C20F5D">
        <w:rPr>
          <w:sz w:val="28"/>
          <w:szCs w:val="28"/>
        </w:rPr>
        <w:t>В наличие имеются водопроводные колодцы и камеры с регулирующей и запорной арматурой, пожарные гидранты.</w:t>
      </w:r>
    </w:p>
    <w:p w:rsidR="00EE466E" w:rsidRDefault="00EE466E" w:rsidP="00C20F5D">
      <w:pPr>
        <w:spacing w:line="288" w:lineRule="auto"/>
        <w:ind w:firstLine="709"/>
        <w:jc w:val="both"/>
        <w:rPr>
          <w:sz w:val="28"/>
          <w:szCs w:val="28"/>
        </w:rPr>
      </w:pPr>
      <w:r w:rsidRPr="00C20F5D">
        <w:rPr>
          <w:sz w:val="28"/>
          <w:szCs w:val="28"/>
        </w:rPr>
        <w:t xml:space="preserve">Потребителями питьевой воды  являются население города Щучинска, </w:t>
      </w:r>
      <w:r>
        <w:rPr>
          <w:sz w:val="28"/>
          <w:szCs w:val="28"/>
        </w:rPr>
        <w:t>с.Кенесары</w:t>
      </w:r>
      <w:r w:rsidRPr="00C20F5D">
        <w:rPr>
          <w:sz w:val="28"/>
          <w:szCs w:val="28"/>
        </w:rPr>
        <w:t xml:space="preserve"> ,больницы, школы, ТОО и другие  организации города.</w:t>
      </w:r>
    </w:p>
    <w:p w:rsidR="00EE466E" w:rsidRDefault="00EE466E" w:rsidP="00E46A7F">
      <w:pPr>
        <w:spacing w:line="288" w:lineRule="auto"/>
        <w:ind w:firstLine="709"/>
        <w:jc w:val="both"/>
        <w:rPr>
          <w:sz w:val="28"/>
          <w:szCs w:val="28"/>
        </w:rPr>
      </w:pPr>
      <w:r w:rsidRPr="00E46A7F">
        <w:rPr>
          <w:sz w:val="28"/>
          <w:szCs w:val="28"/>
        </w:rPr>
        <w:t>Услугами предприятия пользуются 747 организации и 15,3 тыс. абонентов</w:t>
      </w:r>
      <w:r>
        <w:rPr>
          <w:sz w:val="28"/>
          <w:szCs w:val="28"/>
        </w:rPr>
        <w:t xml:space="preserve"> </w:t>
      </w:r>
      <w:r w:rsidRPr="00E46A7F">
        <w:rPr>
          <w:sz w:val="28"/>
          <w:szCs w:val="28"/>
        </w:rPr>
        <w:t>физических лиц. В структуре потребителей основную долю 95% составляют физические</w:t>
      </w:r>
      <w:r>
        <w:rPr>
          <w:sz w:val="28"/>
          <w:szCs w:val="28"/>
        </w:rPr>
        <w:t xml:space="preserve"> </w:t>
      </w:r>
      <w:r w:rsidRPr="00E46A7F">
        <w:rPr>
          <w:sz w:val="28"/>
          <w:szCs w:val="28"/>
        </w:rPr>
        <w:t>лица (население) и оставшуюся долю 5% юридические лица, в том числе 1% бюджетные</w:t>
      </w:r>
      <w:r>
        <w:rPr>
          <w:sz w:val="28"/>
          <w:szCs w:val="28"/>
        </w:rPr>
        <w:t xml:space="preserve"> </w:t>
      </w:r>
      <w:r w:rsidRPr="00E46A7F">
        <w:rPr>
          <w:sz w:val="28"/>
          <w:szCs w:val="28"/>
        </w:rPr>
        <w:t>организации.</w:t>
      </w:r>
    </w:p>
    <w:p w:rsidR="00EE466E" w:rsidRPr="00C20F5D" w:rsidRDefault="00EE466E" w:rsidP="00C20F5D">
      <w:pPr>
        <w:spacing w:line="288" w:lineRule="auto"/>
        <w:ind w:firstLine="709"/>
        <w:jc w:val="both"/>
        <w:rPr>
          <w:sz w:val="28"/>
          <w:szCs w:val="28"/>
        </w:rPr>
      </w:pPr>
      <w:r>
        <w:rPr>
          <w:sz w:val="28"/>
          <w:szCs w:val="28"/>
        </w:rPr>
        <w:t>Тарифная смета на услуги по подаче воды по распределительным сетям на  2022 год была утверждена приказом №11-ОД от 06.01.2022 года с вводом в действие с 01.01.2022 года, далее  приказом № 99-ОД от 30.08.2022 года была проведена   корректировка тарифной сметы в связи с  изменением стоимости стратегических товаров- электроэнергии и субсидируемой покупной воды   с вводом в действие с 01.09.2022 г.</w:t>
      </w:r>
    </w:p>
    <w:p w:rsidR="00EE466E" w:rsidRPr="00E35F2E" w:rsidRDefault="00EE466E" w:rsidP="0008299D">
      <w:pPr>
        <w:pStyle w:val="NoSpacing"/>
        <w:ind w:firstLine="708"/>
        <w:jc w:val="both"/>
        <w:rPr>
          <w:sz w:val="28"/>
          <w:szCs w:val="28"/>
        </w:rPr>
      </w:pPr>
      <w:r w:rsidRPr="00E35F2E">
        <w:rPr>
          <w:sz w:val="28"/>
          <w:szCs w:val="28"/>
        </w:rPr>
        <w:t xml:space="preserve">Плановые </w:t>
      </w:r>
      <w:r>
        <w:rPr>
          <w:sz w:val="28"/>
          <w:szCs w:val="28"/>
        </w:rPr>
        <w:t xml:space="preserve">затраты на </w:t>
      </w:r>
      <w:r w:rsidRPr="00E35F2E">
        <w:rPr>
          <w:sz w:val="28"/>
          <w:szCs w:val="28"/>
        </w:rPr>
        <w:t xml:space="preserve">услуги по подаче воды по распределительным сетям по тарифной смете составили </w:t>
      </w:r>
      <w:r>
        <w:rPr>
          <w:b/>
          <w:sz w:val="28"/>
          <w:szCs w:val="28"/>
        </w:rPr>
        <w:t>293 137,58</w:t>
      </w:r>
      <w:r w:rsidRPr="00190CE3">
        <w:rPr>
          <w:b/>
          <w:sz w:val="28"/>
          <w:szCs w:val="28"/>
        </w:rPr>
        <w:t xml:space="preserve"> тыс. тенге</w:t>
      </w:r>
      <w:r>
        <w:rPr>
          <w:b/>
          <w:sz w:val="28"/>
          <w:szCs w:val="28"/>
        </w:rPr>
        <w:t>,</w:t>
      </w:r>
      <w:r w:rsidRPr="00E35F2E">
        <w:rPr>
          <w:sz w:val="28"/>
          <w:szCs w:val="28"/>
        </w:rPr>
        <w:t xml:space="preserve"> по факту </w:t>
      </w:r>
      <w:r>
        <w:rPr>
          <w:b/>
          <w:sz w:val="28"/>
          <w:szCs w:val="28"/>
        </w:rPr>
        <w:t>337 138,21</w:t>
      </w:r>
      <w:r w:rsidRPr="00E35F2E">
        <w:rPr>
          <w:sz w:val="28"/>
          <w:szCs w:val="28"/>
        </w:rPr>
        <w:t xml:space="preserve"> </w:t>
      </w:r>
      <w:r w:rsidRPr="00190CE3">
        <w:rPr>
          <w:b/>
          <w:sz w:val="28"/>
          <w:szCs w:val="28"/>
        </w:rPr>
        <w:t>тыс. тенге</w:t>
      </w:r>
      <w:r w:rsidRPr="00E35F2E">
        <w:rPr>
          <w:sz w:val="28"/>
          <w:szCs w:val="28"/>
        </w:rPr>
        <w:t>, пере</w:t>
      </w:r>
      <w:r>
        <w:rPr>
          <w:sz w:val="28"/>
          <w:szCs w:val="28"/>
        </w:rPr>
        <w:t xml:space="preserve">расход </w:t>
      </w:r>
      <w:r w:rsidRPr="00E35F2E">
        <w:rPr>
          <w:sz w:val="28"/>
          <w:szCs w:val="28"/>
        </w:rPr>
        <w:t xml:space="preserve"> на </w:t>
      </w:r>
      <w:r>
        <w:rPr>
          <w:sz w:val="28"/>
          <w:szCs w:val="28"/>
        </w:rPr>
        <w:t>15 %</w:t>
      </w:r>
      <w:r w:rsidRPr="00E35F2E">
        <w:rPr>
          <w:sz w:val="28"/>
          <w:szCs w:val="28"/>
        </w:rPr>
        <w:t>, в том числе по элементам затрат:</w:t>
      </w:r>
    </w:p>
    <w:p w:rsidR="00EE466E" w:rsidRPr="00972FC5" w:rsidRDefault="00EE466E" w:rsidP="00F9355B">
      <w:pPr>
        <w:pStyle w:val="NoSpacing"/>
        <w:ind w:firstLine="708"/>
        <w:jc w:val="both"/>
        <w:rPr>
          <w:b/>
          <w:i/>
          <w:sz w:val="28"/>
          <w:szCs w:val="28"/>
          <w:u w:val="single"/>
        </w:rPr>
      </w:pPr>
      <w:r w:rsidRPr="00972FC5">
        <w:rPr>
          <w:b/>
          <w:i/>
          <w:sz w:val="28"/>
          <w:szCs w:val="28"/>
          <w:u w:val="single"/>
        </w:rPr>
        <w:t xml:space="preserve">Материальные затраты по тарифной смете </w:t>
      </w:r>
      <w:r>
        <w:rPr>
          <w:b/>
          <w:i/>
          <w:sz w:val="28"/>
          <w:szCs w:val="28"/>
          <w:u w:val="single"/>
        </w:rPr>
        <w:t>173 530,43</w:t>
      </w:r>
      <w:r w:rsidRPr="00972FC5">
        <w:rPr>
          <w:b/>
          <w:i/>
          <w:sz w:val="28"/>
          <w:szCs w:val="28"/>
          <w:u w:val="single"/>
        </w:rPr>
        <w:t xml:space="preserve"> тыс. тенге</w:t>
      </w:r>
      <w:r>
        <w:rPr>
          <w:b/>
          <w:i/>
          <w:sz w:val="28"/>
          <w:szCs w:val="28"/>
          <w:u w:val="single"/>
        </w:rPr>
        <w:t>,</w:t>
      </w:r>
      <w:r w:rsidRPr="00972FC5">
        <w:rPr>
          <w:b/>
          <w:i/>
          <w:sz w:val="28"/>
          <w:szCs w:val="28"/>
          <w:u w:val="single"/>
        </w:rPr>
        <w:t xml:space="preserve"> </w:t>
      </w:r>
      <w:r>
        <w:rPr>
          <w:b/>
          <w:i/>
          <w:sz w:val="28"/>
          <w:szCs w:val="28"/>
          <w:u w:val="single"/>
        </w:rPr>
        <w:t>по факту 194 962,30 тыс. тенге</w:t>
      </w:r>
      <w:r w:rsidRPr="00972FC5">
        <w:rPr>
          <w:b/>
          <w:i/>
          <w:sz w:val="28"/>
          <w:szCs w:val="28"/>
          <w:u w:val="single"/>
        </w:rPr>
        <w:t xml:space="preserve">, </w:t>
      </w:r>
      <w:r>
        <w:rPr>
          <w:b/>
          <w:i/>
          <w:sz w:val="28"/>
          <w:szCs w:val="28"/>
          <w:u w:val="single"/>
        </w:rPr>
        <w:t xml:space="preserve">перерасход </w:t>
      </w:r>
      <w:r w:rsidRPr="00972FC5">
        <w:rPr>
          <w:b/>
          <w:i/>
          <w:sz w:val="28"/>
          <w:szCs w:val="28"/>
          <w:u w:val="single"/>
        </w:rPr>
        <w:t xml:space="preserve"> на </w:t>
      </w:r>
      <w:r>
        <w:rPr>
          <w:b/>
          <w:i/>
          <w:sz w:val="28"/>
          <w:szCs w:val="28"/>
          <w:u w:val="single"/>
        </w:rPr>
        <w:t>12,35</w:t>
      </w:r>
      <w:r w:rsidRPr="00972FC5">
        <w:rPr>
          <w:b/>
          <w:i/>
          <w:sz w:val="28"/>
          <w:szCs w:val="28"/>
          <w:u w:val="single"/>
        </w:rPr>
        <w:t>%,</w:t>
      </w:r>
      <w:r>
        <w:rPr>
          <w:b/>
          <w:i/>
          <w:sz w:val="28"/>
          <w:szCs w:val="28"/>
          <w:u w:val="single"/>
        </w:rPr>
        <w:t xml:space="preserve"> </w:t>
      </w:r>
      <w:r w:rsidRPr="00972FC5">
        <w:rPr>
          <w:b/>
          <w:i/>
          <w:sz w:val="28"/>
          <w:szCs w:val="28"/>
          <w:u w:val="single"/>
        </w:rPr>
        <w:t>в том числе:</w:t>
      </w:r>
    </w:p>
    <w:p w:rsidR="00EE466E" w:rsidRPr="00F55FCA" w:rsidRDefault="00EE466E" w:rsidP="00F55FCA">
      <w:pPr>
        <w:pStyle w:val="NoSpacing"/>
        <w:numPr>
          <w:ilvl w:val="0"/>
          <w:numId w:val="1"/>
        </w:numPr>
        <w:jc w:val="both"/>
        <w:rPr>
          <w:sz w:val="28"/>
          <w:szCs w:val="28"/>
        </w:rPr>
      </w:pPr>
      <w:r w:rsidRPr="00EA6057">
        <w:rPr>
          <w:b/>
          <w:sz w:val="28"/>
          <w:szCs w:val="28"/>
        </w:rPr>
        <w:t>Сырье и материалы</w:t>
      </w:r>
      <w:r>
        <w:rPr>
          <w:b/>
          <w:sz w:val="28"/>
          <w:szCs w:val="28"/>
        </w:rPr>
        <w:t xml:space="preserve"> </w:t>
      </w:r>
      <w:r w:rsidRPr="00EA6057">
        <w:rPr>
          <w:sz w:val="28"/>
          <w:szCs w:val="28"/>
        </w:rPr>
        <w:t>–</w:t>
      </w:r>
      <w:r>
        <w:rPr>
          <w:sz w:val="28"/>
          <w:szCs w:val="28"/>
        </w:rPr>
        <w:t xml:space="preserve"> </w:t>
      </w:r>
      <w:r w:rsidRPr="00EA6057">
        <w:rPr>
          <w:sz w:val="28"/>
          <w:szCs w:val="28"/>
        </w:rPr>
        <w:t xml:space="preserve">по тарифной смете при плане </w:t>
      </w:r>
      <w:r>
        <w:rPr>
          <w:sz w:val="28"/>
          <w:szCs w:val="28"/>
        </w:rPr>
        <w:t>4063,58</w:t>
      </w:r>
      <w:r w:rsidRPr="00EA6057">
        <w:rPr>
          <w:sz w:val="28"/>
          <w:szCs w:val="28"/>
        </w:rPr>
        <w:t xml:space="preserve"> тыс. тенге</w:t>
      </w:r>
      <w:r>
        <w:rPr>
          <w:sz w:val="28"/>
          <w:szCs w:val="28"/>
        </w:rPr>
        <w:t>,</w:t>
      </w:r>
      <w:r w:rsidRPr="00EA6057">
        <w:rPr>
          <w:sz w:val="28"/>
          <w:szCs w:val="28"/>
        </w:rPr>
        <w:t xml:space="preserve"> факт составил </w:t>
      </w:r>
      <w:r>
        <w:rPr>
          <w:sz w:val="28"/>
          <w:szCs w:val="28"/>
        </w:rPr>
        <w:t>12 102,0</w:t>
      </w:r>
      <w:r w:rsidRPr="00EA6057">
        <w:rPr>
          <w:sz w:val="28"/>
          <w:szCs w:val="28"/>
        </w:rPr>
        <w:t xml:space="preserve"> тыс. тенге, пере</w:t>
      </w:r>
      <w:r>
        <w:rPr>
          <w:sz w:val="28"/>
          <w:szCs w:val="28"/>
        </w:rPr>
        <w:t xml:space="preserve">расход </w:t>
      </w:r>
      <w:r w:rsidRPr="00EA6057">
        <w:rPr>
          <w:sz w:val="28"/>
          <w:szCs w:val="28"/>
        </w:rPr>
        <w:t xml:space="preserve"> на </w:t>
      </w:r>
      <w:r>
        <w:rPr>
          <w:sz w:val="28"/>
          <w:szCs w:val="28"/>
        </w:rPr>
        <w:t>197,82</w:t>
      </w:r>
      <w:r w:rsidRPr="00EA6057">
        <w:rPr>
          <w:sz w:val="28"/>
          <w:szCs w:val="28"/>
        </w:rPr>
        <w:t>%</w:t>
      </w:r>
      <w:r>
        <w:rPr>
          <w:sz w:val="28"/>
          <w:szCs w:val="28"/>
        </w:rPr>
        <w:t xml:space="preserve"> </w:t>
      </w:r>
      <w:r w:rsidRPr="00F55FCA">
        <w:rPr>
          <w:sz w:val="28"/>
          <w:szCs w:val="28"/>
        </w:rPr>
        <w:t>по причине удорожания стоимости материалов</w:t>
      </w:r>
      <w:r>
        <w:rPr>
          <w:sz w:val="28"/>
          <w:szCs w:val="28"/>
        </w:rPr>
        <w:t xml:space="preserve">, а также </w:t>
      </w:r>
    </w:p>
    <w:p w:rsidR="00EE466E" w:rsidRPr="00EA6057" w:rsidRDefault="00EE466E" w:rsidP="0008299D">
      <w:pPr>
        <w:pStyle w:val="NoSpacing"/>
        <w:numPr>
          <w:ilvl w:val="0"/>
          <w:numId w:val="1"/>
        </w:numPr>
        <w:jc w:val="both"/>
        <w:rPr>
          <w:sz w:val="28"/>
          <w:szCs w:val="28"/>
        </w:rPr>
      </w:pPr>
      <w:r w:rsidRPr="00EA6057">
        <w:rPr>
          <w:b/>
          <w:sz w:val="28"/>
          <w:szCs w:val="28"/>
        </w:rPr>
        <w:t xml:space="preserve">ГСМ </w:t>
      </w:r>
      <w:r w:rsidRPr="00EA6057">
        <w:rPr>
          <w:sz w:val="28"/>
          <w:szCs w:val="28"/>
        </w:rPr>
        <w:t>– по</w:t>
      </w:r>
      <w:r>
        <w:rPr>
          <w:sz w:val="28"/>
          <w:szCs w:val="28"/>
        </w:rPr>
        <w:t xml:space="preserve"> </w:t>
      </w:r>
      <w:r w:rsidRPr="00EA6057">
        <w:rPr>
          <w:sz w:val="28"/>
          <w:szCs w:val="28"/>
        </w:rPr>
        <w:t>тарифной</w:t>
      </w:r>
      <w:r>
        <w:rPr>
          <w:sz w:val="28"/>
          <w:szCs w:val="28"/>
        </w:rPr>
        <w:t xml:space="preserve"> </w:t>
      </w:r>
      <w:r w:rsidRPr="00EA6057">
        <w:rPr>
          <w:sz w:val="28"/>
          <w:szCs w:val="28"/>
        </w:rPr>
        <w:t>смете</w:t>
      </w:r>
      <w:r>
        <w:rPr>
          <w:sz w:val="28"/>
          <w:szCs w:val="28"/>
        </w:rPr>
        <w:t xml:space="preserve"> 10587,19</w:t>
      </w:r>
      <w:r w:rsidRPr="00EA6057">
        <w:rPr>
          <w:sz w:val="28"/>
          <w:szCs w:val="28"/>
        </w:rPr>
        <w:t xml:space="preserve"> тыс.  тенге</w:t>
      </w:r>
      <w:r>
        <w:rPr>
          <w:sz w:val="28"/>
          <w:szCs w:val="28"/>
        </w:rPr>
        <w:t xml:space="preserve">, </w:t>
      </w:r>
      <w:r w:rsidRPr="00EA6057">
        <w:rPr>
          <w:sz w:val="28"/>
          <w:szCs w:val="28"/>
        </w:rPr>
        <w:t>по</w:t>
      </w:r>
      <w:r>
        <w:rPr>
          <w:sz w:val="28"/>
          <w:szCs w:val="28"/>
        </w:rPr>
        <w:t xml:space="preserve"> </w:t>
      </w:r>
      <w:r w:rsidRPr="00EA6057">
        <w:rPr>
          <w:sz w:val="28"/>
          <w:szCs w:val="28"/>
        </w:rPr>
        <w:t>факту</w:t>
      </w:r>
      <w:r>
        <w:rPr>
          <w:sz w:val="28"/>
          <w:szCs w:val="28"/>
        </w:rPr>
        <w:t xml:space="preserve"> 10588,0</w:t>
      </w:r>
      <w:r w:rsidRPr="00EA6057">
        <w:rPr>
          <w:sz w:val="28"/>
          <w:szCs w:val="28"/>
        </w:rPr>
        <w:t xml:space="preserve"> тыс. тенге.</w:t>
      </w:r>
    </w:p>
    <w:p w:rsidR="00EE466E" w:rsidRPr="003F7C3E" w:rsidRDefault="00EE466E" w:rsidP="0008299D">
      <w:pPr>
        <w:pStyle w:val="NoSpacing"/>
        <w:numPr>
          <w:ilvl w:val="0"/>
          <w:numId w:val="1"/>
        </w:numPr>
        <w:jc w:val="both"/>
        <w:rPr>
          <w:sz w:val="28"/>
          <w:szCs w:val="28"/>
        </w:rPr>
      </w:pPr>
      <w:r w:rsidRPr="00E35F2E">
        <w:rPr>
          <w:b/>
          <w:sz w:val="28"/>
          <w:szCs w:val="28"/>
        </w:rPr>
        <w:t>Топливо</w:t>
      </w:r>
      <w:r>
        <w:rPr>
          <w:b/>
          <w:sz w:val="28"/>
          <w:szCs w:val="28"/>
        </w:rPr>
        <w:t xml:space="preserve"> –</w:t>
      </w:r>
      <w:r w:rsidRPr="00E35F2E">
        <w:rPr>
          <w:b/>
          <w:sz w:val="28"/>
          <w:szCs w:val="28"/>
        </w:rPr>
        <w:t xml:space="preserve"> </w:t>
      </w:r>
      <w:r>
        <w:rPr>
          <w:sz w:val="28"/>
          <w:szCs w:val="28"/>
        </w:rPr>
        <w:t xml:space="preserve">по тарифной смете 2476,24 </w:t>
      </w:r>
      <w:r w:rsidRPr="00E35F2E">
        <w:rPr>
          <w:sz w:val="28"/>
          <w:szCs w:val="28"/>
        </w:rPr>
        <w:t>тыс. тенге</w:t>
      </w:r>
      <w:r>
        <w:rPr>
          <w:sz w:val="28"/>
          <w:szCs w:val="28"/>
        </w:rPr>
        <w:t>,</w:t>
      </w:r>
      <w:r w:rsidRPr="00E35F2E">
        <w:rPr>
          <w:sz w:val="28"/>
          <w:szCs w:val="28"/>
        </w:rPr>
        <w:t xml:space="preserve"> по факту</w:t>
      </w:r>
      <w:r>
        <w:rPr>
          <w:sz w:val="28"/>
          <w:szCs w:val="28"/>
        </w:rPr>
        <w:t xml:space="preserve"> 2477,0</w:t>
      </w:r>
      <w:r w:rsidRPr="00E35F2E">
        <w:rPr>
          <w:sz w:val="28"/>
          <w:szCs w:val="28"/>
        </w:rPr>
        <w:t xml:space="preserve"> тыс.</w:t>
      </w:r>
      <w:r>
        <w:rPr>
          <w:sz w:val="28"/>
          <w:szCs w:val="28"/>
        </w:rPr>
        <w:t xml:space="preserve"> </w:t>
      </w:r>
      <w:r w:rsidRPr="003F7C3E">
        <w:rPr>
          <w:sz w:val="28"/>
          <w:szCs w:val="28"/>
        </w:rPr>
        <w:t>тенге.</w:t>
      </w:r>
    </w:p>
    <w:p w:rsidR="00EE466E" w:rsidRPr="00EA6057" w:rsidRDefault="00EE466E" w:rsidP="0008299D">
      <w:pPr>
        <w:pStyle w:val="NoSpacing"/>
        <w:numPr>
          <w:ilvl w:val="0"/>
          <w:numId w:val="1"/>
        </w:numPr>
        <w:jc w:val="both"/>
        <w:rPr>
          <w:sz w:val="28"/>
          <w:szCs w:val="28"/>
        </w:rPr>
      </w:pPr>
      <w:r w:rsidRPr="00EA6057">
        <w:rPr>
          <w:b/>
          <w:sz w:val="28"/>
          <w:szCs w:val="28"/>
        </w:rPr>
        <w:t>Электроэнергия покупная</w:t>
      </w:r>
      <w:r>
        <w:rPr>
          <w:sz w:val="28"/>
          <w:szCs w:val="28"/>
        </w:rPr>
        <w:t xml:space="preserve"> – </w:t>
      </w:r>
      <w:r w:rsidRPr="00EA6057">
        <w:rPr>
          <w:sz w:val="28"/>
          <w:szCs w:val="28"/>
        </w:rPr>
        <w:t>по</w:t>
      </w:r>
      <w:r>
        <w:rPr>
          <w:sz w:val="28"/>
          <w:szCs w:val="28"/>
        </w:rPr>
        <w:t xml:space="preserve"> </w:t>
      </w:r>
      <w:r w:rsidRPr="00EA6057">
        <w:rPr>
          <w:sz w:val="28"/>
          <w:szCs w:val="28"/>
        </w:rPr>
        <w:t xml:space="preserve">тарифной смете </w:t>
      </w:r>
      <w:r>
        <w:rPr>
          <w:sz w:val="28"/>
          <w:szCs w:val="28"/>
        </w:rPr>
        <w:t>6695,19</w:t>
      </w:r>
      <w:r w:rsidRPr="00EA6057">
        <w:rPr>
          <w:sz w:val="28"/>
          <w:szCs w:val="28"/>
        </w:rPr>
        <w:t xml:space="preserve"> тыс. тенге</w:t>
      </w:r>
      <w:r>
        <w:rPr>
          <w:sz w:val="28"/>
          <w:szCs w:val="28"/>
        </w:rPr>
        <w:t>,</w:t>
      </w:r>
      <w:r w:rsidRPr="00EA6057">
        <w:rPr>
          <w:sz w:val="28"/>
          <w:szCs w:val="28"/>
        </w:rPr>
        <w:t xml:space="preserve"> по факту </w:t>
      </w:r>
      <w:r>
        <w:rPr>
          <w:sz w:val="28"/>
          <w:szCs w:val="28"/>
        </w:rPr>
        <w:t>6696,0</w:t>
      </w:r>
      <w:r w:rsidRPr="00EA6057">
        <w:rPr>
          <w:sz w:val="28"/>
          <w:szCs w:val="28"/>
        </w:rPr>
        <w:t xml:space="preserve"> тыс. тенге</w:t>
      </w:r>
      <w:r>
        <w:rPr>
          <w:sz w:val="28"/>
          <w:szCs w:val="28"/>
        </w:rPr>
        <w:t>.</w:t>
      </w:r>
    </w:p>
    <w:p w:rsidR="00EE466E" w:rsidRPr="003F7C3E" w:rsidRDefault="00EE466E" w:rsidP="0008299D">
      <w:pPr>
        <w:pStyle w:val="NoSpacing"/>
        <w:numPr>
          <w:ilvl w:val="0"/>
          <w:numId w:val="1"/>
        </w:numPr>
        <w:jc w:val="both"/>
        <w:rPr>
          <w:sz w:val="28"/>
          <w:szCs w:val="28"/>
        </w:rPr>
      </w:pPr>
      <w:r w:rsidRPr="00E35F2E">
        <w:rPr>
          <w:b/>
          <w:sz w:val="28"/>
          <w:szCs w:val="28"/>
        </w:rPr>
        <w:t>Запчасти</w:t>
      </w:r>
      <w:r>
        <w:rPr>
          <w:sz w:val="28"/>
          <w:szCs w:val="28"/>
        </w:rPr>
        <w:t xml:space="preserve"> – по </w:t>
      </w:r>
      <w:r w:rsidRPr="00E35F2E">
        <w:rPr>
          <w:sz w:val="28"/>
          <w:szCs w:val="28"/>
        </w:rPr>
        <w:t>тарифной</w:t>
      </w:r>
      <w:r>
        <w:rPr>
          <w:sz w:val="28"/>
          <w:szCs w:val="28"/>
        </w:rPr>
        <w:t xml:space="preserve"> </w:t>
      </w:r>
      <w:r w:rsidRPr="00E35F2E">
        <w:rPr>
          <w:sz w:val="28"/>
          <w:szCs w:val="28"/>
        </w:rPr>
        <w:t xml:space="preserve">смете </w:t>
      </w:r>
      <w:r>
        <w:rPr>
          <w:sz w:val="28"/>
          <w:szCs w:val="28"/>
        </w:rPr>
        <w:t>2395,12</w:t>
      </w:r>
      <w:r w:rsidRPr="00E35F2E">
        <w:rPr>
          <w:sz w:val="28"/>
          <w:szCs w:val="28"/>
        </w:rPr>
        <w:t xml:space="preserve"> тыс. тенге</w:t>
      </w:r>
      <w:r>
        <w:rPr>
          <w:sz w:val="28"/>
          <w:szCs w:val="28"/>
        </w:rPr>
        <w:t>,</w:t>
      </w:r>
      <w:r w:rsidRPr="00E35F2E">
        <w:rPr>
          <w:sz w:val="28"/>
          <w:szCs w:val="28"/>
        </w:rPr>
        <w:t xml:space="preserve"> по факту </w:t>
      </w:r>
      <w:r>
        <w:rPr>
          <w:sz w:val="28"/>
          <w:szCs w:val="28"/>
        </w:rPr>
        <w:t xml:space="preserve">3693,0 </w:t>
      </w:r>
      <w:r w:rsidRPr="00E35F2E">
        <w:rPr>
          <w:sz w:val="28"/>
          <w:szCs w:val="28"/>
        </w:rPr>
        <w:t>тыс.</w:t>
      </w:r>
      <w:r>
        <w:rPr>
          <w:sz w:val="28"/>
          <w:szCs w:val="28"/>
        </w:rPr>
        <w:t xml:space="preserve"> </w:t>
      </w:r>
      <w:r w:rsidRPr="003F7C3E">
        <w:rPr>
          <w:sz w:val="28"/>
          <w:szCs w:val="28"/>
        </w:rPr>
        <w:t>тенге</w:t>
      </w:r>
      <w:r>
        <w:rPr>
          <w:sz w:val="28"/>
          <w:szCs w:val="28"/>
        </w:rPr>
        <w:t>,</w:t>
      </w:r>
      <w:r w:rsidRPr="003F7C3E">
        <w:rPr>
          <w:sz w:val="28"/>
          <w:szCs w:val="28"/>
        </w:rPr>
        <w:t xml:space="preserve"> пере</w:t>
      </w:r>
      <w:r>
        <w:rPr>
          <w:sz w:val="28"/>
          <w:szCs w:val="28"/>
        </w:rPr>
        <w:t>расход</w:t>
      </w:r>
      <w:r w:rsidRPr="003F7C3E">
        <w:rPr>
          <w:sz w:val="28"/>
          <w:szCs w:val="28"/>
        </w:rPr>
        <w:t xml:space="preserve"> на </w:t>
      </w:r>
      <w:r>
        <w:rPr>
          <w:sz w:val="28"/>
          <w:szCs w:val="28"/>
        </w:rPr>
        <w:t>54,19%</w:t>
      </w:r>
      <w:r w:rsidRPr="003F7C3E">
        <w:rPr>
          <w:sz w:val="28"/>
          <w:szCs w:val="28"/>
        </w:rPr>
        <w:t xml:space="preserve"> из-за удорожания стоимости запасных частей</w:t>
      </w:r>
      <w:r>
        <w:rPr>
          <w:sz w:val="28"/>
          <w:szCs w:val="28"/>
        </w:rPr>
        <w:t>,слабое обновление  автотранспортных средств</w:t>
      </w:r>
      <w:r w:rsidRPr="003F7C3E">
        <w:rPr>
          <w:sz w:val="28"/>
          <w:szCs w:val="28"/>
        </w:rPr>
        <w:t xml:space="preserve">. </w:t>
      </w:r>
    </w:p>
    <w:p w:rsidR="00EE466E" w:rsidRPr="00EA6057" w:rsidRDefault="00EE466E" w:rsidP="0008299D">
      <w:pPr>
        <w:pStyle w:val="NoSpacing"/>
        <w:numPr>
          <w:ilvl w:val="0"/>
          <w:numId w:val="1"/>
        </w:numPr>
        <w:jc w:val="both"/>
        <w:rPr>
          <w:sz w:val="28"/>
          <w:szCs w:val="28"/>
        </w:rPr>
      </w:pPr>
      <w:r w:rsidRPr="00EA6057">
        <w:rPr>
          <w:b/>
          <w:sz w:val="28"/>
          <w:szCs w:val="28"/>
        </w:rPr>
        <w:t>Покупная вода</w:t>
      </w:r>
      <w:r w:rsidRPr="00EA6057">
        <w:rPr>
          <w:sz w:val="28"/>
          <w:szCs w:val="28"/>
        </w:rPr>
        <w:t xml:space="preserve"> – по тарифной смете</w:t>
      </w:r>
      <w:r>
        <w:rPr>
          <w:sz w:val="28"/>
          <w:szCs w:val="28"/>
        </w:rPr>
        <w:t xml:space="preserve"> 147 313,11</w:t>
      </w:r>
      <w:r w:rsidRPr="00EA6057">
        <w:rPr>
          <w:sz w:val="28"/>
          <w:szCs w:val="28"/>
        </w:rPr>
        <w:t xml:space="preserve"> тыс. тенге, по факту </w:t>
      </w:r>
      <w:r>
        <w:rPr>
          <w:sz w:val="28"/>
          <w:szCs w:val="28"/>
        </w:rPr>
        <w:t xml:space="preserve">    159 406,30</w:t>
      </w:r>
      <w:r w:rsidRPr="00EA6057">
        <w:rPr>
          <w:sz w:val="28"/>
          <w:szCs w:val="28"/>
        </w:rPr>
        <w:t xml:space="preserve"> тыс. тенге</w:t>
      </w:r>
      <w:r>
        <w:rPr>
          <w:sz w:val="28"/>
          <w:szCs w:val="28"/>
        </w:rPr>
        <w:t>,</w:t>
      </w:r>
      <w:r w:rsidRPr="00EA6057">
        <w:rPr>
          <w:sz w:val="28"/>
          <w:szCs w:val="28"/>
        </w:rPr>
        <w:t xml:space="preserve"> пере</w:t>
      </w:r>
      <w:r>
        <w:rPr>
          <w:sz w:val="28"/>
          <w:szCs w:val="28"/>
        </w:rPr>
        <w:t>расход</w:t>
      </w:r>
      <w:r w:rsidRPr="00EA6057">
        <w:rPr>
          <w:sz w:val="28"/>
          <w:szCs w:val="28"/>
        </w:rPr>
        <w:t xml:space="preserve"> на</w:t>
      </w:r>
      <w:r>
        <w:rPr>
          <w:sz w:val="28"/>
          <w:szCs w:val="28"/>
        </w:rPr>
        <w:t xml:space="preserve"> 8,21%, в связи с увеличением объема покупной воды.</w:t>
      </w:r>
    </w:p>
    <w:p w:rsidR="00EE466E" w:rsidRPr="00946894" w:rsidRDefault="00EE466E" w:rsidP="0008299D">
      <w:pPr>
        <w:pStyle w:val="NoSpacing"/>
        <w:numPr>
          <w:ilvl w:val="0"/>
          <w:numId w:val="1"/>
        </w:numPr>
        <w:jc w:val="both"/>
        <w:rPr>
          <w:sz w:val="28"/>
          <w:szCs w:val="28"/>
        </w:rPr>
      </w:pPr>
      <w:r w:rsidRPr="00946894">
        <w:rPr>
          <w:b/>
          <w:sz w:val="28"/>
          <w:szCs w:val="28"/>
        </w:rPr>
        <w:t>Затраты на оплату труда</w:t>
      </w:r>
      <w:r w:rsidRPr="00946894">
        <w:rPr>
          <w:sz w:val="28"/>
          <w:szCs w:val="28"/>
        </w:rPr>
        <w:t xml:space="preserve"> – по тарифной смете </w:t>
      </w:r>
      <w:r>
        <w:rPr>
          <w:sz w:val="28"/>
          <w:szCs w:val="28"/>
        </w:rPr>
        <w:t>83 211,01</w:t>
      </w:r>
      <w:r w:rsidRPr="00946894">
        <w:rPr>
          <w:sz w:val="28"/>
          <w:szCs w:val="28"/>
        </w:rPr>
        <w:t xml:space="preserve"> тыс. тенге, по факту</w:t>
      </w:r>
      <w:r>
        <w:rPr>
          <w:sz w:val="28"/>
          <w:szCs w:val="28"/>
        </w:rPr>
        <w:t xml:space="preserve"> 96958</w:t>
      </w:r>
      <w:r w:rsidRPr="00946894">
        <w:rPr>
          <w:sz w:val="28"/>
          <w:szCs w:val="28"/>
        </w:rPr>
        <w:t xml:space="preserve"> тыс. тенге</w:t>
      </w:r>
      <w:r>
        <w:rPr>
          <w:sz w:val="28"/>
          <w:szCs w:val="28"/>
        </w:rPr>
        <w:t>.Заработная плата начисляется согласно утвержденного штатного расписания.</w:t>
      </w:r>
    </w:p>
    <w:p w:rsidR="00EE466E" w:rsidRPr="00946894" w:rsidRDefault="00EE466E" w:rsidP="0008299D">
      <w:pPr>
        <w:pStyle w:val="NoSpacing"/>
        <w:numPr>
          <w:ilvl w:val="0"/>
          <w:numId w:val="1"/>
        </w:numPr>
        <w:jc w:val="both"/>
        <w:rPr>
          <w:sz w:val="28"/>
          <w:szCs w:val="28"/>
        </w:rPr>
      </w:pPr>
      <w:r w:rsidRPr="00946894">
        <w:rPr>
          <w:b/>
          <w:sz w:val="28"/>
          <w:szCs w:val="28"/>
        </w:rPr>
        <w:t xml:space="preserve">Амортизация </w:t>
      </w:r>
      <w:r w:rsidRPr="00946894">
        <w:rPr>
          <w:sz w:val="28"/>
          <w:szCs w:val="28"/>
        </w:rPr>
        <w:t xml:space="preserve">–  по тарифной смете </w:t>
      </w:r>
      <w:r>
        <w:rPr>
          <w:sz w:val="28"/>
          <w:szCs w:val="28"/>
        </w:rPr>
        <w:t>2616,3</w:t>
      </w:r>
      <w:r w:rsidRPr="00946894">
        <w:rPr>
          <w:sz w:val="28"/>
          <w:szCs w:val="28"/>
        </w:rPr>
        <w:t xml:space="preserve"> тыс. тенге по факту           </w:t>
      </w:r>
      <w:r>
        <w:rPr>
          <w:sz w:val="28"/>
          <w:szCs w:val="28"/>
        </w:rPr>
        <w:t>2616,3</w:t>
      </w:r>
      <w:r w:rsidRPr="00946894">
        <w:rPr>
          <w:sz w:val="28"/>
          <w:szCs w:val="28"/>
        </w:rPr>
        <w:t>тыс. тенге</w:t>
      </w:r>
      <w:r>
        <w:rPr>
          <w:sz w:val="28"/>
          <w:szCs w:val="28"/>
        </w:rPr>
        <w:t>, в пределах плана.</w:t>
      </w:r>
    </w:p>
    <w:p w:rsidR="00EE466E" w:rsidRDefault="00EE466E" w:rsidP="002F4204">
      <w:pPr>
        <w:pStyle w:val="NoSpacing"/>
        <w:numPr>
          <w:ilvl w:val="0"/>
          <w:numId w:val="1"/>
        </w:numPr>
        <w:ind w:firstLine="708"/>
        <w:jc w:val="both"/>
        <w:rPr>
          <w:sz w:val="28"/>
          <w:szCs w:val="28"/>
        </w:rPr>
      </w:pPr>
      <w:r w:rsidRPr="001A211C">
        <w:rPr>
          <w:b/>
          <w:sz w:val="28"/>
          <w:szCs w:val="28"/>
        </w:rPr>
        <w:t xml:space="preserve">Ремонт </w:t>
      </w:r>
      <w:r w:rsidRPr="001A211C">
        <w:rPr>
          <w:sz w:val="28"/>
          <w:szCs w:val="28"/>
        </w:rPr>
        <w:t xml:space="preserve">при плане </w:t>
      </w:r>
      <w:r>
        <w:rPr>
          <w:sz w:val="28"/>
          <w:szCs w:val="28"/>
        </w:rPr>
        <w:t>229,79</w:t>
      </w:r>
      <w:r w:rsidRPr="001A211C">
        <w:rPr>
          <w:sz w:val="28"/>
          <w:szCs w:val="28"/>
        </w:rPr>
        <w:t xml:space="preserve"> тыс.  тенге выполнен на сумму </w:t>
      </w:r>
      <w:r>
        <w:rPr>
          <w:sz w:val="28"/>
          <w:szCs w:val="28"/>
        </w:rPr>
        <w:t>861</w:t>
      </w:r>
      <w:r w:rsidRPr="001A211C">
        <w:rPr>
          <w:sz w:val="28"/>
          <w:szCs w:val="28"/>
        </w:rPr>
        <w:t xml:space="preserve"> тыс. тенге. </w:t>
      </w:r>
      <w:r>
        <w:rPr>
          <w:sz w:val="28"/>
          <w:szCs w:val="28"/>
        </w:rPr>
        <w:t>Выполнен т</w:t>
      </w:r>
      <w:r w:rsidRPr="001A211C">
        <w:rPr>
          <w:sz w:val="28"/>
          <w:szCs w:val="28"/>
        </w:rPr>
        <w:t>екущий ремонт</w:t>
      </w:r>
      <w:r>
        <w:rPr>
          <w:sz w:val="28"/>
          <w:szCs w:val="28"/>
        </w:rPr>
        <w:t xml:space="preserve"> здания </w:t>
      </w:r>
      <w:r w:rsidRPr="001A211C">
        <w:rPr>
          <w:sz w:val="28"/>
          <w:szCs w:val="28"/>
        </w:rPr>
        <w:t xml:space="preserve"> </w:t>
      </w:r>
      <w:r>
        <w:rPr>
          <w:sz w:val="28"/>
          <w:szCs w:val="28"/>
        </w:rPr>
        <w:t>ВНС-ремонт крыши,побелка и покраска стен.</w:t>
      </w:r>
    </w:p>
    <w:p w:rsidR="00EE466E" w:rsidRPr="001A211C" w:rsidRDefault="00EE466E" w:rsidP="002F4204">
      <w:pPr>
        <w:pStyle w:val="NoSpacing"/>
        <w:numPr>
          <w:ilvl w:val="0"/>
          <w:numId w:val="1"/>
        </w:numPr>
        <w:ind w:firstLine="708"/>
        <w:jc w:val="both"/>
        <w:rPr>
          <w:sz w:val="28"/>
          <w:szCs w:val="28"/>
        </w:rPr>
      </w:pPr>
      <w:r w:rsidRPr="001A211C">
        <w:rPr>
          <w:b/>
          <w:i/>
          <w:sz w:val="28"/>
          <w:szCs w:val="28"/>
          <w:u w:val="single"/>
        </w:rPr>
        <w:t xml:space="preserve">Прочие затраты по тарифной смете </w:t>
      </w:r>
      <w:r>
        <w:rPr>
          <w:b/>
          <w:i/>
          <w:sz w:val="28"/>
          <w:szCs w:val="28"/>
          <w:u w:val="single"/>
        </w:rPr>
        <w:t>11344,83</w:t>
      </w:r>
      <w:r w:rsidRPr="001A211C">
        <w:rPr>
          <w:b/>
          <w:i/>
          <w:sz w:val="28"/>
          <w:szCs w:val="28"/>
          <w:u w:val="single"/>
        </w:rPr>
        <w:t xml:space="preserve"> тыс. тенге, по факту         </w:t>
      </w:r>
      <w:r>
        <w:rPr>
          <w:b/>
          <w:i/>
          <w:sz w:val="28"/>
          <w:szCs w:val="28"/>
          <w:u w:val="single"/>
        </w:rPr>
        <w:t>11932,871</w:t>
      </w:r>
      <w:r w:rsidRPr="001A211C">
        <w:rPr>
          <w:b/>
          <w:i/>
          <w:sz w:val="28"/>
          <w:szCs w:val="28"/>
          <w:u w:val="single"/>
        </w:rPr>
        <w:t xml:space="preserve"> тыс. тенге, пере</w:t>
      </w:r>
      <w:r>
        <w:rPr>
          <w:b/>
          <w:i/>
          <w:sz w:val="28"/>
          <w:szCs w:val="28"/>
          <w:u w:val="single"/>
        </w:rPr>
        <w:t>расход</w:t>
      </w:r>
      <w:r w:rsidRPr="001A211C">
        <w:rPr>
          <w:b/>
          <w:i/>
          <w:sz w:val="28"/>
          <w:szCs w:val="28"/>
          <w:u w:val="single"/>
        </w:rPr>
        <w:t xml:space="preserve"> на </w:t>
      </w:r>
      <w:r>
        <w:rPr>
          <w:b/>
          <w:i/>
          <w:sz w:val="28"/>
          <w:szCs w:val="28"/>
          <w:u w:val="single"/>
        </w:rPr>
        <w:t>5,18 %</w:t>
      </w:r>
      <w:r w:rsidRPr="001A211C">
        <w:rPr>
          <w:b/>
          <w:i/>
          <w:sz w:val="28"/>
          <w:szCs w:val="28"/>
          <w:u w:val="single"/>
        </w:rPr>
        <w:t xml:space="preserve"> за счет увеличения стоимости услуг</w:t>
      </w:r>
      <w:r w:rsidRPr="001A211C">
        <w:rPr>
          <w:sz w:val="28"/>
          <w:szCs w:val="28"/>
          <w:u w:val="single"/>
        </w:rPr>
        <w:t xml:space="preserve">, </w:t>
      </w:r>
      <w:r w:rsidRPr="001A211C">
        <w:rPr>
          <w:b/>
          <w:i/>
          <w:sz w:val="28"/>
          <w:szCs w:val="28"/>
          <w:u w:val="single"/>
        </w:rPr>
        <w:t>в том числе:</w:t>
      </w:r>
    </w:p>
    <w:p w:rsidR="00EE466E" w:rsidRPr="003F7C3E" w:rsidRDefault="00EE466E" w:rsidP="008C5A45">
      <w:pPr>
        <w:pStyle w:val="NoSpacing"/>
        <w:numPr>
          <w:ilvl w:val="0"/>
          <w:numId w:val="1"/>
        </w:numPr>
        <w:jc w:val="both"/>
        <w:rPr>
          <w:sz w:val="28"/>
          <w:szCs w:val="28"/>
        </w:rPr>
      </w:pPr>
      <w:r w:rsidRPr="00892E79">
        <w:rPr>
          <w:b/>
          <w:sz w:val="28"/>
          <w:szCs w:val="28"/>
        </w:rPr>
        <w:t>Услуги связи</w:t>
      </w:r>
      <w:r w:rsidRPr="00E35F2E">
        <w:rPr>
          <w:sz w:val="28"/>
          <w:szCs w:val="28"/>
        </w:rPr>
        <w:t xml:space="preserve"> – по тарифной смете </w:t>
      </w:r>
      <w:r>
        <w:rPr>
          <w:sz w:val="28"/>
          <w:szCs w:val="28"/>
        </w:rPr>
        <w:t xml:space="preserve">162,24 </w:t>
      </w:r>
      <w:r w:rsidRPr="00E35F2E">
        <w:rPr>
          <w:sz w:val="28"/>
          <w:szCs w:val="28"/>
        </w:rPr>
        <w:t>тыс. тенге</w:t>
      </w:r>
      <w:r>
        <w:rPr>
          <w:sz w:val="28"/>
          <w:szCs w:val="28"/>
        </w:rPr>
        <w:t xml:space="preserve"> </w:t>
      </w:r>
      <w:r w:rsidRPr="00E35F2E">
        <w:rPr>
          <w:sz w:val="28"/>
          <w:szCs w:val="28"/>
        </w:rPr>
        <w:t xml:space="preserve">  по факту</w:t>
      </w:r>
      <w:r>
        <w:rPr>
          <w:sz w:val="28"/>
          <w:szCs w:val="28"/>
        </w:rPr>
        <w:t xml:space="preserve"> 165 тыс. </w:t>
      </w:r>
      <w:r w:rsidRPr="003F7C3E">
        <w:rPr>
          <w:sz w:val="28"/>
          <w:szCs w:val="28"/>
        </w:rPr>
        <w:t>тенге за счет повышения тарифов на услуги связи.</w:t>
      </w:r>
    </w:p>
    <w:p w:rsidR="00EE466E" w:rsidRPr="003F7C3E" w:rsidRDefault="00EE466E" w:rsidP="0008299D">
      <w:pPr>
        <w:pStyle w:val="NoSpacing"/>
        <w:numPr>
          <w:ilvl w:val="0"/>
          <w:numId w:val="1"/>
        </w:numPr>
        <w:jc w:val="both"/>
        <w:rPr>
          <w:sz w:val="28"/>
          <w:szCs w:val="28"/>
        </w:rPr>
      </w:pPr>
      <w:r w:rsidRPr="00892E79">
        <w:rPr>
          <w:b/>
          <w:sz w:val="28"/>
          <w:szCs w:val="28"/>
        </w:rPr>
        <w:t>Охрана труда и ТБ</w:t>
      </w:r>
      <w:r w:rsidRPr="00E35F2E">
        <w:rPr>
          <w:sz w:val="28"/>
          <w:szCs w:val="28"/>
        </w:rPr>
        <w:t xml:space="preserve"> – по тарифной смете </w:t>
      </w:r>
      <w:r>
        <w:rPr>
          <w:sz w:val="28"/>
          <w:szCs w:val="28"/>
        </w:rPr>
        <w:t>1397,76</w:t>
      </w:r>
      <w:r w:rsidRPr="00E35F2E">
        <w:rPr>
          <w:sz w:val="28"/>
          <w:szCs w:val="28"/>
        </w:rPr>
        <w:t xml:space="preserve"> тыс. </w:t>
      </w:r>
      <w:r>
        <w:rPr>
          <w:sz w:val="28"/>
          <w:szCs w:val="28"/>
        </w:rPr>
        <w:t xml:space="preserve"> тенге</w:t>
      </w:r>
      <w:r w:rsidRPr="00E35F2E">
        <w:rPr>
          <w:sz w:val="28"/>
          <w:szCs w:val="28"/>
        </w:rPr>
        <w:t>,</w:t>
      </w:r>
      <w:r>
        <w:rPr>
          <w:sz w:val="28"/>
          <w:szCs w:val="28"/>
        </w:rPr>
        <w:t xml:space="preserve"> </w:t>
      </w:r>
      <w:r w:rsidRPr="00E35F2E">
        <w:rPr>
          <w:sz w:val="28"/>
          <w:szCs w:val="28"/>
        </w:rPr>
        <w:t>по</w:t>
      </w:r>
      <w:r>
        <w:rPr>
          <w:sz w:val="28"/>
          <w:szCs w:val="28"/>
        </w:rPr>
        <w:t xml:space="preserve">  </w:t>
      </w:r>
      <w:r w:rsidRPr="00E35F2E">
        <w:rPr>
          <w:sz w:val="28"/>
          <w:szCs w:val="28"/>
        </w:rPr>
        <w:t xml:space="preserve"> факту </w:t>
      </w:r>
      <w:r>
        <w:rPr>
          <w:sz w:val="28"/>
          <w:szCs w:val="28"/>
        </w:rPr>
        <w:t>1400</w:t>
      </w:r>
      <w:r w:rsidRPr="003F7C3E">
        <w:rPr>
          <w:sz w:val="28"/>
          <w:szCs w:val="28"/>
        </w:rPr>
        <w:t xml:space="preserve"> тыс. тенге, основной затратной статьей является приобретение    молока и спецодежды.</w:t>
      </w:r>
    </w:p>
    <w:p w:rsidR="00EE466E" w:rsidRPr="003F7C3E" w:rsidRDefault="00EE466E" w:rsidP="0008299D">
      <w:pPr>
        <w:pStyle w:val="NoSpacing"/>
        <w:numPr>
          <w:ilvl w:val="0"/>
          <w:numId w:val="1"/>
        </w:numPr>
        <w:jc w:val="both"/>
        <w:rPr>
          <w:sz w:val="28"/>
          <w:szCs w:val="28"/>
        </w:rPr>
      </w:pPr>
      <w:r w:rsidRPr="00892E79">
        <w:rPr>
          <w:b/>
          <w:sz w:val="28"/>
          <w:szCs w:val="28"/>
        </w:rPr>
        <w:t>Коммунальные услуги</w:t>
      </w:r>
      <w:r w:rsidRPr="00E35F2E">
        <w:rPr>
          <w:sz w:val="28"/>
          <w:szCs w:val="28"/>
        </w:rPr>
        <w:t xml:space="preserve"> – по тарифной смете </w:t>
      </w:r>
      <w:r>
        <w:rPr>
          <w:sz w:val="28"/>
          <w:szCs w:val="28"/>
        </w:rPr>
        <w:t>57,20</w:t>
      </w:r>
      <w:r w:rsidRPr="00E35F2E">
        <w:rPr>
          <w:sz w:val="28"/>
          <w:szCs w:val="28"/>
        </w:rPr>
        <w:t xml:space="preserve"> </w:t>
      </w:r>
      <w:r>
        <w:rPr>
          <w:sz w:val="28"/>
          <w:szCs w:val="28"/>
        </w:rPr>
        <w:t>тыс. тенге. по факту 75</w:t>
      </w:r>
      <w:r w:rsidRPr="003F7C3E">
        <w:rPr>
          <w:sz w:val="28"/>
          <w:szCs w:val="28"/>
        </w:rPr>
        <w:t xml:space="preserve"> тыс. тенге – (вывоз мусора и захоронение ТБО)</w:t>
      </w:r>
      <w:r>
        <w:rPr>
          <w:sz w:val="28"/>
          <w:szCs w:val="28"/>
        </w:rPr>
        <w:t>.</w:t>
      </w:r>
    </w:p>
    <w:p w:rsidR="00EE466E" w:rsidRPr="00946894" w:rsidRDefault="00EE466E" w:rsidP="0008299D">
      <w:pPr>
        <w:pStyle w:val="NoSpacing"/>
        <w:numPr>
          <w:ilvl w:val="0"/>
          <w:numId w:val="1"/>
        </w:numPr>
        <w:jc w:val="both"/>
        <w:rPr>
          <w:sz w:val="28"/>
          <w:szCs w:val="28"/>
        </w:rPr>
      </w:pPr>
      <w:r w:rsidRPr="00946894">
        <w:rPr>
          <w:b/>
          <w:sz w:val="28"/>
          <w:szCs w:val="28"/>
        </w:rPr>
        <w:t>Охрана окружающей среды</w:t>
      </w:r>
      <w:r w:rsidRPr="00946894">
        <w:rPr>
          <w:sz w:val="28"/>
          <w:szCs w:val="28"/>
        </w:rPr>
        <w:t xml:space="preserve"> –  по тарифной смете 1 </w:t>
      </w:r>
      <w:r>
        <w:rPr>
          <w:sz w:val="28"/>
          <w:szCs w:val="28"/>
        </w:rPr>
        <w:t>560</w:t>
      </w:r>
      <w:r w:rsidRPr="00946894">
        <w:rPr>
          <w:sz w:val="28"/>
          <w:szCs w:val="28"/>
        </w:rPr>
        <w:t xml:space="preserve">    тыс. тенге по   факту 1 </w:t>
      </w:r>
      <w:r>
        <w:rPr>
          <w:sz w:val="28"/>
          <w:szCs w:val="28"/>
        </w:rPr>
        <w:t>560</w:t>
      </w:r>
      <w:r w:rsidRPr="00946894">
        <w:rPr>
          <w:sz w:val="28"/>
          <w:szCs w:val="28"/>
        </w:rPr>
        <w:t xml:space="preserve"> тыс. тенге– плата за эмиссии в окружающую среду.</w:t>
      </w:r>
    </w:p>
    <w:p w:rsidR="00EE466E" w:rsidRPr="004923AD" w:rsidRDefault="00EE466E" w:rsidP="0008299D">
      <w:pPr>
        <w:pStyle w:val="NoSpacing"/>
        <w:numPr>
          <w:ilvl w:val="0"/>
          <w:numId w:val="1"/>
        </w:numPr>
        <w:jc w:val="both"/>
        <w:rPr>
          <w:sz w:val="28"/>
          <w:szCs w:val="28"/>
        </w:rPr>
      </w:pPr>
      <w:r w:rsidRPr="004923AD">
        <w:rPr>
          <w:b/>
          <w:sz w:val="28"/>
          <w:szCs w:val="28"/>
        </w:rPr>
        <w:t>Плата за пользование природными ресурсами</w:t>
      </w:r>
      <w:r w:rsidRPr="004923AD">
        <w:rPr>
          <w:sz w:val="28"/>
          <w:szCs w:val="28"/>
        </w:rPr>
        <w:t xml:space="preserve"> – по тарифной смете </w:t>
      </w:r>
      <w:r>
        <w:rPr>
          <w:sz w:val="28"/>
          <w:szCs w:val="28"/>
        </w:rPr>
        <w:t>35,36</w:t>
      </w:r>
      <w:r w:rsidRPr="004923AD">
        <w:rPr>
          <w:sz w:val="28"/>
          <w:szCs w:val="28"/>
        </w:rPr>
        <w:t xml:space="preserve"> тыс. тенге по факту </w:t>
      </w:r>
      <w:r>
        <w:rPr>
          <w:sz w:val="28"/>
          <w:szCs w:val="28"/>
        </w:rPr>
        <w:t>418,0</w:t>
      </w:r>
      <w:r w:rsidRPr="004923AD">
        <w:rPr>
          <w:sz w:val="28"/>
          <w:szCs w:val="28"/>
        </w:rPr>
        <w:t xml:space="preserve"> тыс. тенге, </w:t>
      </w:r>
      <w:r>
        <w:rPr>
          <w:sz w:val="28"/>
          <w:szCs w:val="28"/>
        </w:rPr>
        <w:t xml:space="preserve">переосвоение </w:t>
      </w:r>
      <w:r w:rsidRPr="004923AD">
        <w:rPr>
          <w:sz w:val="28"/>
          <w:szCs w:val="28"/>
        </w:rPr>
        <w:t xml:space="preserve"> в связи с увеличением объема </w:t>
      </w:r>
      <w:r>
        <w:rPr>
          <w:sz w:val="28"/>
          <w:szCs w:val="28"/>
        </w:rPr>
        <w:t xml:space="preserve">поднятой </w:t>
      </w:r>
      <w:r w:rsidRPr="004923AD">
        <w:rPr>
          <w:sz w:val="28"/>
          <w:szCs w:val="28"/>
        </w:rPr>
        <w:t xml:space="preserve"> воды из резервного источника оз. Щучье.</w:t>
      </w:r>
    </w:p>
    <w:p w:rsidR="00EE466E" w:rsidRPr="003F7C3E" w:rsidRDefault="00EE466E" w:rsidP="0008299D">
      <w:pPr>
        <w:pStyle w:val="NoSpacing"/>
        <w:numPr>
          <w:ilvl w:val="0"/>
          <w:numId w:val="1"/>
        </w:numPr>
        <w:jc w:val="both"/>
        <w:rPr>
          <w:sz w:val="28"/>
          <w:szCs w:val="28"/>
        </w:rPr>
      </w:pPr>
      <w:r w:rsidRPr="00B1408B">
        <w:rPr>
          <w:b/>
          <w:sz w:val="28"/>
          <w:szCs w:val="28"/>
        </w:rPr>
        <w:t>Дезинфекция и дератизация</w:t>
      </w:r>
      <w:r>
        <w:rPr>
          <w:sz w:val="28"/>
          <w:szCs w:val="28"/>
        </w:rPr>
        <w:t xml:space="preserve"> </w:t>
      </w:r>
      <w:r w:rsidRPr="00E35F2E">
        <w:rPr>
          <w:sz w:val="28"/>
          <w:szCs w:val="28"/>
        </w:rPr>
        <w:t xml:space="preserve">при плане </w:t>
      </w:r>
      <w:r>
        <w:rPr>
          <w:sz w:val="28"/>
          <w:szCs w:val="28"/>
        </w:rPr>
        <w:t>59,28</w:t>
      </w:r>
      <w:r w:rsidRPr="00E35F2E">
        <w:rPr>
          <w:sz w:val="28"/>
          <w:szCs w:val="28"/>
        </w:rPr>
        <w:t xml:space="preserve"> тыс. тенге фактические </w:t>
      </w:r>
      <w:r w:rsidRPr="003F7C3E">
        <w:rPr>
          <w:sz w:val="28"/>
          <w:szCs w:val="28"/>
        </w:rPr>
        <w:t xml:space="preserve">затраты составили </w:t>
      </w:r>
      <w:r>
        <w:rPr>
          <w:sz w:val="28"/>
          <w:szCs w:val="28"/>
        </w:rPr>
        <w:t>60</w:t>
      </w:r>
      <w:r w:rsidRPr="003F7C3E">
        <w:rPr>
          <w:sz w:val="28"/>
          <w:szCs w:val="28"/>
        </w:rPr>
        <w:t xml:space="preserve"> тыс. тенге.</w:t>
      </w:r>
    </w:p>
    <w:p w:rsidR="00EE466E" w:rsidRPr="003F7C3E" w:rsidRDefault="00EE466E" w:rsidP="0008299D">
      <w:pPr>
        <w:pStyle w:val="NoSpacing"/>
        <w:numPr>
          <w:ilvl w:val="0"/>
          <w:numId w:val="1"/>
        </w:numPr>
        <w:jc w:val="both"/>
        <w:rPr>
          <w:sz w:val="28"/>
          <w:szCs w:val="28"/>
        </w:rPr>
      </w:pPr>
      <w:r>
        <w:rPr>
          <w:b/>
          <w:sz w:val="28"/>
          <w:szCs w:val="28"/>
        </w:rPr>
        <w:t xml:space="preserve">Обязательные виды </w:t>
      </w:r>
      <w:r w:rsidRPr="00892E79">
        <w:rPr>
          <w:b/>
          <w:sz w:val="28"/>
          <w:szCs w:val="28"/>
        </w:rPr>
        <w:t>страхования</w:t>
      </w:r>
      <w:r w:rsidRPr="00E35F2E">
        <w:rPr>
          <w:sz w:val="28"/>
          <w:szCs w:val="28"/>
        </w:rPr>
        <w:t xml:space="preserve"> –</w:t>
      </w:r>
      <w:r>
        <w:rPr>
          <w:sz w:val="28"/>
          <w:szCs w:val="28"/>
        </w:rPr>
        <w:t xml:space="preserve"> </w:t>
      </w:r>
      <w:r w:rsidRPr="00E35F2E">
        <w:rPr>
          <w:sz w:val="28"/>
          <w:szCs w:val="28"/>
        </w:rPr>
        <w:t xml:space="preserve"> по тарифной </w:t>
      </w:r>
      <w:r>
        <w:rPr>
          <w:sz w:val="28"/>
          <w:szCs w:val="28"/>
        </w:rPr>
        <w:t>смете 2930,72</w:t>
      </w:r>
      <w:r w:rsidRPr="00E35F2E">
        <w:rPr>
          <w:sz w:val="28"/>
          <w:szCs w:val="28"/>
        </w:rPr>
        <w:t xml:space="preserve"> тыс. </w:t>
      </w:r>
      <w:r w:rsidRPr="003F7C3E">
        <w:rPr>
          <w:sz w:val="28"/>
          <w:szCs w:val="28"/>
        </w:rPr>
        <w:t xml:space="preserve">тенге по факту </w:t>
      </w:r>
      <w:r>
        <w:rPr>
          <w:sz w:val="28"/>
          <w:szCs w:val="28"/>
        </w:rPr>
        <w:t>2821</w:t>
      </w:r>
      <w:r w:rsidRPr="003F7C3E">
        <w:rPr>
          <w:sz w:val="28"/>
          <w:szCs w:val="28"/>
        </w:rPr>
        <w:t xml:space="preserve"> тыс. тенге</w:t>
      </w:r>
      <w:r>
        <w:rPr>
          <w:sz w:val="28"/>
          <w:szCs w:val="28"/>
        </w:rPr>
        <w:t>,</w:t>
      </w:r>
      <w:r w:rsidRPr="003F7C3E">
        <w:rPr>
          <w:sz w:val="28"/>
          <w:szCs w:val="28"/>
        </w:rPr>
        <w:t xml:space="preserve"> за счет увеличения </w:t>
      </w:r>
      <w:r>
        <w:rPr>
          <w:sz w:val="28"/>
          <w:szCs w:val="28"/>
        </w:rPr>
        <w:t>ФОТ согласно штатного расписания</w:t>
      </w:r>
      <w:r w:rsidRPr="003F7C3E">
        <w:rPr>
          <w:sz w:val="28"/>
          <w:szCs w:val="28"/>
        </w:rPr>
        <w:t xml:space="preserve">. </w:t>
      </w:r>
    </w:p>
    <w:p w:rsidR="00EE466E" w:rsidRPr="003F7C3E" w:rsidRDefault="00EE466E" w:rsidP="0008299D">
      <w:pPr>
        <w:pStyle w:val="NoSpacing"/>
        <w:numPr>
          <w:ilvl w:val="0"/>
          <w:numId w:val="1"/>
        </w:numPr>
        <w:jc w:val="both"/>
        <w:rPr>
          <w:sz w:val="28"/>
          <w:szCs w:val="28"/>
        </w:rPr>
      </w:pPr>
      <w:r w:rsidRPr="00892E79">
        <w:rPr>
          <w:b/>
          <w:sz w:val="28"/>
          <w:szCs w:val="28"/>
        </w:rPr>
        <w:t>Страхование автотранспорта</w:t>
      </w:r>
      <w:r w:rsidRPr="00E35F2E">
        <w:rPr>
          <w:sz w:val="28"/>
          <w:szCs w:val="28"/>
        </w:rPr>
        <w:t xml:space="preserve"> –  по тарифной смете </w:t>
      </w:r>
      <w:r>
        <w:rPr>
          <w:sz w:val="28"/>
          <w:szCs w:val="28"/>
        </w:rPr>
        <w:t xml:space="preserve">157,99 </w:t>
      </w:r>
      <w:r w:rsidRPr="00E35F2E">
        <w:rPr>
          <w:sz w:val="28"/>
          <w:szCs w:val="28"/>
        </w:rPr>
        <w:t>тыс.</w:t>
      </w:r>
      <w:r>
        <w:rPr>
          <w:sz w:val="28"/>
          <w:szCs w:val="28"/>
        </w:rPr>
        <w:t xml:space="preserve">  тенге </w:t>
      </w:r>
      <w:r w:rsidRPr="003F7C3E">
        <w:rPr>
          <w:sz w:val="28"/>
          <w:szCs w:val="28"/>
        </w:rPr>
        <w:t xml:space="preserve">по факту </w:t>
      </w:r>
      <w:r>
        <w:rPr>
          <w:sz w:val="28"/>
          <w:szCs w:val="28"/>
        </w:rPr>
        <w:t>417</w:t>
      </w:r>
      <w:r w:rsidRPr="003F7C3E">
        <w:rPr>
          <w:sz w:val="28"/>
          <w:szCs w:val="28"/>
        </w:rPr>
        <w:t xml:space="preserve"> тыс. тенге</w:t>
      </w:r>
      <w:r>
        <w:rPr>
          <w:sz w:val="28"/>
          <w:szCs w:val="28"/>
        </w:rPr>
        <w:t xml:space="preserve"> за счет  увеличения  единиц  автотранспортной  техники</w:t>
      </w:r>
      <w:r w:rsidRPr="003F7C3E">
        <w:rPr>
          <w:sz w:val="28"/>
          <w:szCs w:val="28"/>
        </w:rPr>
        <w:t>.</w:t>
      </w:r>
    </w:p>
    <w:p w:rsidR="00EE466E" w:rsidRPr="004923AD" w:rsidRDefault="00EE466E" w:rsidP="00946894">
      <w:pPr>
        <w:pStyle w:val="NoSpacing"/>
        <w:numPr>
          <w:ilvl w:val="0"/>
          <w:numId w:val="1"/>
        </w:numPr>
        <w:jc w:val="both"/>
        <w:rPr>
          <w:sz w:val="28"/>
          <w:szCs w:val="28"/>
        </w:rPr>
      </w:pPr>
      <w:r w:rsidRPr="004923AD">
        <w:rPr>
          <w:b/>
          <w:sz w:val="28"/>
          <w:szCs w:val="28"/>
        </w:rPr>
        <w:t>Тех. осмотр</w:t>
      </w:r>
      <w:r w:rsidRPr="004923AD">
        <w:rPr>
          <w:sz w:val="28"/>
          <w:szCs w:val="28"/>
        </w:rPr>
        <w:t xml:space="preserve">- план по тарифной смете </w:t>
      </w:r>
      <w:r>
        <w:rPr>
          <w:sz w:val="28"/>
          <w:szCs w:val="28"/>
        </w:rPr>
        <w:t>121,68</w:t>
      </w:r>
      <w:r w:rsidRPr="004923AD">
        <w:rPr>
          <w:sz w:val="28"/>
          <w:szCs w:val="28"/>
        </w:rPr>
        <w:t xml:space="preserve"> тыс. тенге по факту </w:t>
      </w:r>
      <w:r>
        <w:rPr>
          <w:sz w:val="28"/>
          <w:szCs w:val="28"/>
        </w:rPr>
        <w:t>122</w:t>
      </w:r>
      <w:r w:rsidRPr="004923AD">
        <w:rPr>
          <w:sz w:val="28"/>
          <w:szCs w:val="28"/>
        </w:rPr>
        <w:t xml:space="preserve"> тыс. тенге.</w:t>
      </w:r>
    </w:p>
    <w:p w:rsidR="00EE466E" w:rsidRPr="0053517D" w:rsidRDefault="00EE466E" w:rsidP="0053517D">
      <w:pPr>
        <w:pStyle w:val="NoSpacing"/>
        <w:numPr>
          <w:ilvl w:val="0"/>
          <w:numId w:val="1"/>
        </w:numPr>
        <w:jc w:val="both"/>
        <w:rPr>
          <w:sz w:val="28"/>
          <w:szCs w:val="28"/>
        </w:rPr>
      </w:pPr>
      <w:r w:rsidRPr="0053517D">
        <w:rPr>
          <w:b/>
          <w:sz w:val="28"/>
          <w:szCs w:val="28"/>
        </w:rPr>
        <w:t>Мед. услуги</w:t>
      </w:r>
      <w:r w:rsidRPr="0053517D">
        <w:rPr>
          <w:sz w:val="28"/>
          <w:szCs w:val="28"/>
        </w:rPr>
        <w:t xml:space="preserve">- по тарифной смете </w:t>
      </w:r>
      <w:r>
        <w:rPr>
          <w:sz w:val="28"/>
          <w:szCs w:val="28"/>
        </w:rPr>
        <w:t>878,80</w:t>
      </w:r>
      <w:r w:rsidRPr="0053517D">
        <w:rPr>
          <w:sz w:val="28"/>
          <w:szCs w:val="28"/>
        </w:rPr>
        <w:t xml:space="preserve"> тыс. тенге, факт </w:t>
      </w:r>
      <w:r>
        <w:rPr>
          <w:sz w:val="28"/>
          <w:szCs w:val="28"/>
        </w:rPr>
        <w:t>880</w:t>
      </w:r>
      <w:r w:rsidRPr="0053517D">
        <w:rPr>
          <w:sz w:val="28"/>
          <w:szCs w:val="28"/>
        </w:rPr>
        <w:t xml:space="preserve"> тыс. тенге</w:t>
      </w:r>
      <w:r>
        <w:rPr>
          <w:sz w:val="28"/>
          <w:szCs w:val="28"/>
        </w:rPr>
        <w:t>.</w:t>
      </w:r>
      <w:r w:rsidRPr="0053517D">
        <w:rPr>
          <w:sz w:val="28"/>
          <w:szCs w:val="28"/>
        </w:rPr>
        <w:t xml:space="preserve"> </w:t>
      </w:r>
      <w:r w:rsidRPr="0053517D">
        <w:rPr>
          <w:b/>
          <w:sz w:val="28"/>
          <w:szCs w:val="28"/>
        </w:rPr>
        <w:t xml:space="preserve">Поверка оборудования </w:t>
      </w:r>
      <w:r w:rsidRPr="0053517D">
        <w:rPr>
          <w:sz w:val="28"/>
          <w:szCs w:val="28"/>
        </w:rPr>
        <w:t xml:space="preserve">– по тарифной смете </w:t>
      </w:r>
      <w:r>
        <w:rPr>
          <w:sz w:val="28"/>
          <w:szCs w:val="28"/>
        </w:rPr>
        <w:t>496,08</w:t>
      </w:r>
      <w:r w:rsidRPr="0053517D">
        <w:rPr>
          <w:sz w:val="28"/>
          <w:szCs w:val="28"/>
        </w:rPr>
        <w:t xml:space="preserve"> тыс. тенге, по факту </w:t>
      </w:r>
      <w:r>
        <w:rPr>
          <w:sz w:val="28"/>
          <w:szCs w:val="28"/>
        </w:rPr>
        <w:t>497</w:t>
      </w:r>
      <w:r w:rsidRPr="0053517D">
        <w:rPr>
          <w:sz w:val="28"/>
          <w:szCs w:val="28"/>
        </w:rPr>
        <w:t xml:space="preserve"> тыс. тенге </w:t>
      </w:r>
      <w:r>
        <w:rPr>
          <w:sz w:val="28"/>
          <w:szCs w:val="28"/>
        </w:rPr>
        <w:t>.</w:t>
      </w:r>
    </w:p>
    <w:p w:rsidR="00EE466E" w:rsidRPr="003F7C3E" w:rsidRDefault="00EE466E" w:rsidP="0008299D">
      <w:pPr>
        <w:pStyle w:val="NoSpacing"/>
        <w:numPr>
          <w:ilvl w:val="0"/>
          <w:numId w:val="1"/>
        </w:numPr>
        <w:jc w:val="both"/>
        <w:rPr>
          <w:sz w:val="28"/>
          <w:szCs w:val="28"/>
        </w:rPr>
      </w:pPr>
      <w:r w:rsidRPr="00892E79">
        <w:rPr>
          <w:b/>
          <w:sz w:val="28"/>
          <w:szCs w:val="28"/>
        </w:rPr>
        <w:t>Противопожарные мероприятия</w:t>
      </w:r>
      <w:r w:rsidRPr="00E35F2E">
        <w:rPr>
          <w:sz w:val="28"/>
          <w:szCs w:val="28"/>
        </w:rPr>
        <w:t xml:space="preserve">-по тарифной смете </w:t>
      </w:r>
      <w:r>
        <w:rPr>
          <w:sz w:val="28"/>
          <w:szCs w:val="28"/>
        </w:rPr>
        <w:t>412,88</w:t>
      </w:r>
      <w:r w:rsidRPr="00E35F2E">
        <w:rPr>
          <w:sz w:val="28"/>
          <w:szCs w:val="28"/>
        </w:rPr>
        <w:t xml:space="preserve"> тыс. тенге </w:t>
      </w:r>
      <w:r w:rsidRPr="003F7C3E">
        <w:rPr>
          <w:sz w:val="28"/>
          <w:szCs w:val="28"/>
        </w:rPr>
        <w:t xml:space="preserve">по факту </w:t>
      </w:r>
      <w:r>
        <w:rPr>
          <w:sz w:val="28"/>
          <w:szCs w:val="28"/>
        </w:rPr>
        <w:t>410</w:t>
      </w:r>
      <w:r w:rsidRPr="003F7C3E">
        <w:rPr>
          <w:sz w:val="28"/>
          <w:szCs w:val="28"/>
        </w:rPr>
        <w:t xml:space="preserve"> тыс. тенге (</w:t>
      </w:r>
      <w:r>
        <w:rPr>
          <w:sz w:val="28"/>
          <w:szCs w:val="28"/>
        </w:rPr>
        <w:t>монтаж  охранной сигнализации и обслуживание пожарной сигнализации</w:t>
      </w:r>
      <w:r w:rsidRPr="003F7C3E">
        <w:rPr>
          <w:sz w:val="28"/>
          <w:szCs w:val="28"/>
        </w:rPr>
        <w:t>)</w:t>
      </w:r>
      <w:r>
        <w:rPr>
          <w:sz w:val="28"/>
          <w:szCs w:val="28"/>
        </w:rPr>
        <w:t>.</w:t>
      </w:r>
    </w:p>
    <w:p w:rsidR="00EE466E" w:rsidRPr="003F7C3E" w:rsidRDefault="00EE466E" w:rsidP="0008299D">
      <w:pPr>
        <w:pStyle w:val="NoSpacing"/>
        <w:numPr>
          <w:ilvl w:val="0"/>
          <w:numId w:val="1"/>
        </w:numPr>
        <w:jc w:val="both"/>
        <w:rPr>
          <w:sz w:val="28"/>
          <w:szCs w:val="28"/>
        </w:rPr>
      </w:pPr>
      <w:r w:rsidRPr="00892E79">
        <w:rPr>
          <w:b/>
          <w:sz w:val="28"/>
          <w:szCs w:val="28"/>
        </w:rPr>
        <w:t>Замеры выбросов вредных веществ</w:t>
      </w:r>
      <w:r>
        <w:rPr>
          <w:b/>
          <w:sz w:val="28"/>
          <w:szCs w:val="28"/>
        </w:rPr>
        <w:t xml:space="preserve"> </w:t>
      </w:r>
      <w:r w:rsidRPr="00E35F2E">
        <w:rPr>
          <w:sz w:val="28"/>
          <w:szCs w:val="28"/>
        </w:rPr>
        <w:t>- по</w:t>
      </w:r>
      <w:r>
        <w:rPr>
          <w:sz w:val="28"/>
          <w:szCs w:val="28"/>
        </w:rPr>
        <w:t xml:space="preserve"> </w:t>
      </w:r>
      <w:r w:rsidRPr="00E35F2E">
        <w:rPr>
          <w:sz w:val="28"/>
          <w:szCs w:val="28"/>
        </w:rPr>
        <w:t xml:space="preserve">плану </w:t>
      </w:r>
      <w:r>
        <w:rPr>
          <w:sz w:val="28"/>
          <w:szCs w:val="28"/>
        </w:rPr>
        <w:t>231,92</w:t>
      </w:r>
      <w:r w:rsidRPr="00E35F2E">
        <w:rPr>
          <w:sz w:val="28"/>
          <w:szCs w:val="28"/>
        </w:rPr>
        <w:t xml:space="preserve"> тыс. </w:t>
      </w:r>
      <w:r>
        <w:rPr>
          <w:sz w:val="28"/>
          <w:szCs w:val="28"/>
        </w:rPr>
        <w:t xml:space="preserve">тенге, по </w:t>
      </w:r>
      <w:r w:rsidRPr="003F7C3E">
        <w:rPr>
          <w:sz w:val="28"/>
          <w:szCs w:val="28"/>
        </w:rPr>
        <w:t xml:space="preserve">факту </w:t>
      </w:r>
      <w:r>
        <w:rPr>
          <w:sz w:val="28"/>
          <w:szCs w:val="28"/>
        </w:rPr>
        <w:t>232</w:t>
      </w:r>
      <w:r w:rsidRPr="003F7C3E">
        <w:rPr>
          <w:sz w:val="28"/>
          <w:szCs w:val="28"/>
        </w:rPr>
        <w:t xml:space="preserve"> тыс. тенге.</w:t>
      </w:r>
    </w:p>
    <w:p w:rsidR="00EE466E" w:rsidRPr="00390340" w:rsidRDefault="00EE466E" w:rsidP="0008299D">
      <w:pPr>
        <w:pStyle w:val="NoSpacing"/>
        <w:numPr>
          <w:ilvl w:val="0"/>
          <w:numId w:val="1"/>
        </w:numPr>
        <w:jc w:val="both"/>
        <w:rPr>
          <w:sz w:val="28"/>
          <w:szCs w:val="28"/>
        </w:rPr>
      </w:pPr>
      <w:r w:rsidRPr="00390340">
        <w:rPr>
          <w:b/>
          <w:sz w:val="28"/>
          <w:szCs w:val="28"/>
        </w:rPr>
        <w:t xml:space="preserve">Прочие </w:t>
      </w:r>
      <w:r>
        <w:rPr>
          <w:b/>
          <w:sz w:val="28"/>
          <w:szCs w:val="28"/>
        </w:rPr>
        <w:t>затраты</w:t>
      </w:r>
      <w:r w:rsidRPr="00390340">
        <w:rPr>
          <w:sz w:val="28"/>
          <w:szCs w:val="28"/>
        </w:rPr>
        <w:t xml:space="preserve"> – по тарифной смете </w:t>
      </w:r>
      <w:r>
        <w:rPr>
          <w:sz w:val="28"/>
          <w:szCs w:val="28"/>
        </w:rPr>
        <w:t>1661,92</w:t>
      </w:r>
      <w:r w:rsidRPr="00390340">
        <w:rPr>
          <w:sz w:val="28"/>
          <w:szCs w:val="28"/>
        </w:rPr>
        <w:t xml:space="preserve"> тыс.  тенге   по факту </w:t>
      </w:r>
      <w:r>
        <w:rPr>
          <w:sz w:val="28"/>
          <w:szCs w:val="28"/>
        </w:rPr>
        <w:t>1664</w:t>
      </w:r>
      <w:r w:rsidRPr="00390340">
        <w:rPr>
          <w:sz w:val="28"/>
          <w:szCs w:val="28"/>
        </w:rPr>
        <w:t xml:space="preserve">тыс. тенге </w:t>
      </w:r>
      <w:r w:rsidRPr="00562466">
        <w:rPr>
          <w:sz w:val="28"/>
          <w:szCs w:val="28"/>
        </w:rPr>
        <w:t xml:space="preserve">(расходы по </w:t>
      </w:r>
      <w:r>
        <w:rPr>
          <w:sz w:val="28"/>
          <w:szCs w:val="28"/>
        </w:rPr>
        <w:t>проведению аттестации электриков, рабочих мест,услуги нотариуса,ремонт автотранспорта</w:t>
      </w:r>
      <w:r w:rsidRPr="00562466">
        <w:rPr>
          <w:sz w:val="28"/>
          <w:szCs w:val="28"/>
        </w:rPr>
        <w:t>).</w:t>
      </w:r>
    </w:p>
    <w:p w:rsidR="00EE466E" w:rsidRPr="00190CE3" w:rsidRDefault="00EE466E" w:rsidP="003F7C3E">
      <w:pPr>
        <w:pStyle w:val="NoSpacing"/>
        <w:ind w:firstLine="360"/>
        <w:jc w:val="both"/>
        <w:rPr>
          <w:sz w:val="28"/>
          <w:szCs w:val="28"/>
        </w:rPr>
      </w:pPr>
      <w:r w:rsidRPr="00190CE3">
        <w:rPr>
          <w:sz w:val="28"/>
          <w:szCs w:val="28"/>
        </w:rPr>
        <w:t xml:space="preserve">Общая стоимость расходов периода по тарифной смете </w:t>
      </w:r>
      <w:r>
        <w:rPr>
          <w:sz w:val="28"/>
          <w:szCs w:val="28"/>
        </w:rPr>
        <w:t>19497,72 тыс. тенге,</w:t>
      </w:r>
      <w:r w:rsidRPr="00E35F2E">
        <w:rPr>
          <w:sz w:val="28"/>
          <w:szCs w:val="28"/>
        </w:rPr>
        <w:t xml:space="preserve"> </w:t>
      </w:r>
      <w:r w:rsidRPr="00190CE3">
        <w:rPr>
          <w:sz w:val="28"/>
          <w:szCs w:val="28"/>
        </w:rPr>
        <w:t xml:space="preserve">по факту </w:t>
      </w:r>
      <w:r>
        <w:rPr>
          <w:b/>
          <w:sz w:val="28"/>
          <w:szCs w:val="28"/>
        </w:rPr>
        <w:t xml:space="preserve">22852,8 </w:t>
      </w:r>
      <w:r>
        <w:rPr>
          <w:sz w:val="28"/>
          <w:szCs w:val="28"/>
        </w:rPr>
        <w:t xml:space="preserve">тыс. тенге </w:t>
      </w:r>
      <w:r w:rsidRPr="00190CE3">
        <w:rPr>
          <w:sz w:val="28"/>
          <w:szCs w:val="28"/>
        </w:rPr>
        <w:t>в том числе по статьям расходов:</w:t>
      </w:r>
    </w:p>
    <w:p w:rsidR="00EE466E" w:rsidRPr="00972FC5" w:rsidRDefault="00EE466E" w:rsidP="0008299D">
      <w:pPr>
        <w:pStyle w:val="NoSpacing"/>
        <w:ind w:firstLine="708"/>
        <w:jc w:val="both"/>
        <w:rPr>
          <w:b/>
          <w:i/>
          <w:sz w:val="28"/>
          <w:szCs w:val="28"/>
          <w:u w:val="single"/>
        </w:rPr>
      </w:pPr>
      <w:r w:rsidRPr="00972FC5">
        <w:rPr>
          <w:b/>
          <w:i/>
          <w:sz w:val="28"/>
          <w:szCs w:val="28"/>
          <w:u w:val="single"/>
        </w:rPr>
        <w:t>Общие и административные расходы</w:t>
      </w:r>
    </w:p>
    <w:p w:rsidR="00EE466E" w:rsidRPr="003C525D" w:rsidRDefault="00EE466E" w:rsidP="0008299D">
      <w:pPr>
        <w:pStyle w:val="NoSpacing"/>
        <w:numPr>
          <w:ilvl w:val="0"/>
          <w:numId w:val="1"/>
        </w:numPr>
        <w:jc w:val="both"/>
        <w:rPr>
          <w:sz w:val="28"/>
          <w:szCs w:val="28"/>
        </w:rPr>
      </w:pPr>
      <w:r w:rsidRPr="00892E79">
        <w:rPr>
          <w:b/>
          <w:sz w:val="28"/>
          <w:szCs w:val="28"/>
        </w:rPr>
        <w:t>Заработная плата административного персонала</w:t>
      </w:r>
      <w:r>
        <w:rPr>
          <w:sz w:val="28"/>
          <w:szCs w:val="28"/>
        </w:rPr>
        <w:t xml:space="preserve"> по тарифной смете 12652,61</w:t>
      </w:r>
      <w:r w:rsidRPr="003C525D">
        <w:rPr>
          <w:sz w:val="28"/>
          <w:szCs w:val="28"/>
        </w:rPr>
        <w:t xml:space="preserve">тыс. тенге, по факту </w:t>
      </w:r>
      <w:r>
        <w:rPr>
          <w:sz w:val="28"/>
          <w:szCs w:val="28"/>
        </w:rPr>
        <w:t>14361</w:t>
      </w:r>
      <w:r w:rsidRPr="003C525D">
        <w:rPr>
          <w:sz w:val="28"/>
          <w:szCs w:val="28"/>
        </w:rPr>
        <w:t xml:space="preserve"> тыс. тенге, увеличение на </w:t>
      </w:r>
      <w:r>
        <w:rPr>
          <w:sz w:val="28"/>
          <w:szCs w:val="28"/>
        </w:rPr>
        <w:t>13,50%</w:t>
      </w:r>
      <w:r w:rsidRPr="003C525D">
        <w:rPr>
          <w:sz w:val="28"/>
          <w:szCs w:val="28"/>
        </w:rPr>
        <w:t>.</w:t>
      </w:r>
      <w:r>
        <w:rPr>
          <w:sz w:val="28"/>
          <w:szCs w:val="28"/>
        </w:rPr>
        <w:t xml:space="preserve"> Заработная плата начисляется согласно утвержденного  штатного расписания.</w:t>
      </w:r>
    </w:p>
    <w:p w:rsidR="00EE466E" w:rsidRDefault="00EE466E" w:rsidP="0008299D">
      <w:pPr>
        <w:pStyle w:val="NoSpacing"/>
        <w:numPr>
          <w:ilvl w:val="0"/>
          <w:numId w:val="1"/>
        </w:numPr>
        <w:jc w:val="both"/>
        <w:rPr>
          <w:sz w:val="28"/>
          <w:szCs w:val="28"/>
        </w:rPr>
      </w:pPr>
      <w:r w:rsidRPr="00390340">
        <w:rPr>
          <w:b/>
          <w:sz w:val="28"/>
          <w:szCs w:val="28"/>
        </w:rPr>
        <w:t>Услуги банка</w:t>
      </w:r>
      <w:r w:rsidRPr="00390340">
        <w:rPr>
          <w:sz w:val="28"/>
          <w:szCs w:val="28"/>
        </w:rPr>
        <w:t xml:space="preserve"> – по тарифной смете </w:t>
      </w:r>
      <w:r>
        <w:rPr>
          <w:sz w:val="28"/>
          <w:szCs w:val="28"/>
        </w:rPr>
        <w:t>509,60</w:t>
      </w:r>
      <w:r w:rsidRPr="00390340">
        <w:rPr>
          <w:sz w:val="28"/>
          <w:szCs w:val="28"/>
        </w:rPr>
        <w:t xml:space="preserve"> тыс. тенге, по факту </w:t>
      </w:r>
      <w:r>
        <w:rPr>
          <w:sz w:val="28"/>
          <w:szCs w:val="28"/>
        </w:rPr>
        <w:t>630</w:t>
      </w:r>
      <w:r w:rsidRPr="00390340">
        <w:rPr>
          <w:sz w:val="28"/>
          <w:szCs w:val="28"/>
        </w:rPr>
        <w:t xml:space="preserve"> тыс.</w:t>
      </w:r>
      <w:r>
        <w:rPr>
          <w:sz w:val="28"/>
          <w:szCs w:val="28"/>
        </w:rPr>
        <w:t xml:space="preserve"> </w:t>
      </w:r>
      <w:r w:rsidRPr="00390340">
        <w:rPr>
          <w:sz w:val="28"/>
          <w:szCs w:val="28"/>
        </w:rPr>
        <w:t>тенге, произведен переход на безналичные расчеты, как следствие -</w:t>
      </w:r>
      <w:r>
        <w:rPr>
          <w:sz w:val="28"/>
          <w:szCs w:val="28"/>
        </w:rPr>
        <w:t xml:space="preserve"> </w:t>
      </w:r>
      <w:r w:rsidRPr="00390340">
        <w:rPr>
          <w:sz w:val="28"/>
          <w:szCs w:val="28"/>
        </w:rPr>
        <w:t>увеличение банковских расходов.</w:t>
      </w:r>
    </w:p>
    <w:p w:rsidR="00EE466E" w:rsidRPr="00B1408B" w:rsidRDefault="00EE466E" w:rsidP="0008299D">
      <w:pPr>
        <w:pStyle w:val="NoSpacing"/>
        <w:numPr>
          <w:ilvl w:val="0"/>
          <w:numId w:val="1"/>
        </w:numPr>
        <w:jc w:val="both"/>
        <w:rPr>
          <w:sz w:val="28"/>
          <w:szCs w:val="28"/>
        </w:rPr>
      </w:pPr>
      <w:r w:rsidRPr="00892E79">
        <w:rPr>
          <w:b/>
          <w:sz w:val="28"/>
          <w:szCs w:val="28"/>
        </w:rPr>
        <w:t>Услуги связи</w:t>
      </w:r>
      <w:r w:rsidRPr="00E35F2E">
        <w:rPr>
          <w:sz w:val="28"/>
          <w:szCs w:val="28"/>
        </w:rPr>
        <w:t xml:space="preserve">- по тарифной смете </w:t>
      </w:r>
      <w:r>
        <w:rPr>
          <w:sz w:val="28"/>
          <w:szCs w:val="28"/>
        </w:rPr>
        <w:t>401,44</w:t>
      </w:r>
      <w:r w:rsidRPr="00E35F2E">
        <w:rPr>
          <w:sz w:val="28"/>
          <w:szCs w:val="28"/>
        </w:rPr>
        <w:t xml:space="preserve"> тыс. </w:t>
      </w:r>
      <w:r>
        <w:rPr>
          <w:sz w:val="28"/>
          <w:szCs w:val="28"/>
        </w:rPr>
        <w:t xml:space="preserve">тенге, фактические </w:t>
      </w:r>
      <w:r w:rsidRPr="00B1408B">
        <w:rPr>
          <w:sz w:val="28"/>
          <w:szCs w:val="28"/>
        </w:rPr>
        <w:t xml:space="preserve">расходы составили </w:t>
      </w:r>
      <w:r>
        <w:rPr>
          <w:sz w:val="28"/>
          <w:szCs w:val="28"/>
        </w:rPr>
        <w:t>485</w:t>
      </w:r>
      <w:r w:rsidRPr="00B1408B">
        <w:rPr>
          <w:sz w:val="28"/>
          <w:szCs w:val="28"/>
        </w:rPr>
        <w:t xml:space="preserve"> тыс. тенге.</w:t>
      </w:r>
    </w:p>
    <w:p w:rsidR="00EE466E" w:rsidRPr="00B1408B" w:rsidRDefault="00EE466E" w:rsidP="0008299D">
      <w:pPr>
        <w:pStyle w:val="NoSpacing"/>
        <w:numPr>
          <w:ilvl w:val="0"/>
          <w:numId w:val="1"/>
        </w:numPr>
        <w:jc w:val="both"/>
        <w:rPr>
          <w:sz w:val="28"/>
          <w:szCs w:val="28"/>
        </w:rPr>
      </w:pPr>
      <w:r w:rsidRPr="00892E79">
        <w:rPr>
          <w:b/>
          <w:sz w:val="28"/>
          <w:szCs w:val="28"/>
        </w:rPr>
        <w:t>Командировочные расходы</w:t>
      </w:r>
      <w:r w:rsidRPr="00E35F2E">
        <w:rPr>
          <w:sz w:val="28"/>
          <w:szCs w:val="28"/>
        </w:rPr>
        <w:t xml:space="preserve"> – по тарифной смете</w:t>
      </w:r>
      <w:r>
        <w:rPr>
          <w:sz w:val="28"/>
          <w:szCs w:val="28"/>
        </w:rPr>
        <w:t xml:space="preserve"> 35</w:t>
      </w:r>
      <w:r w:rsidRPr="00E35F2E">
        <w:rPr>
          <w:sz w:val="28"/>
          <w:szCs w:val="28"/>
        </w:rPr>
        <w:t xml:space="preserve"> </w:t>
      </w:r>
      <w:r>
        <w:rPr>
          <w:sz w:val="28"/>
          <w:szCs w:val="28"/>
        </w:rPr>
        <w:t xml:space="preserve">тыс. тенге по </w:t>
      </w:r>
      <w:r w:rsidRPr="00B1408B">
        <w:rPr>
          <w:sz w:val="28"/>
          <w:szCs w:val="28"/>
        </w:rPr>
        <w:t xml:space="preserve">факту </w:t>
      </w:r>
      <w:r>
        <w:rPr>
          <w:sz w:val="28"/>
          <w:szCs w:val="28"/>
        </w:rPr>
        <w:t>35</w:t>
      </w:r>
      <w:r w:rsidRPr="00B1408B">
        <w:rPr>
          <w:sz w:val="28"/>
          <w:szCs w:val="28"/>
        </w:rPr>
        <w:t xml:space="preserve"> тыс. тенге.</w:t>
      </w:r>
    </w:p>
    <w:p w:rsidR="00EE466E" w:rsidRPr="00B1408B" w:rsidRDefault="00EE466E" w:rsidP="0008299D">
      <w:pPr>
        <w:pStyle w:val="NoSpacing"/>
        <w:numPr>
          <w:ilvl w:val="0"/>
          <w:numId w:val="1"/>
        </w:numPr>
        <w:jc w:val="both"/>
        <w:rPr>
          <w:sz w:val="28"/>
          <w:szCs w:val="28"/>
        </w:rPr>
      </w:pPr>
      <w:r w:rsidRPr="00892E79">
        <w:rPr>
          <w:b/>
          <w:sz w:val="28"/>
          <w:szCs w:val="28"/>
        </w:rPr>
        <w:t>Периодическая печать</w:t>
      </w:r>
      <w:r w:rsidRPr="00E35F2E">
        <w:rPr>
          <w:sz w:val="28"/>
          <w:szCs w:val="28"/>
        </w:rPr>
        <w:t xml:space="preserve"> – по тарифной смете </w:t>
      </w:r>
      <w:r>
        <w:rPr>
          <w:sz w:val="28"/>
          <w:szCs w:val="28"/>
        </w:rPr>
        <w:t>57,20</w:t>
      </w:r>
      <w:r w:rsidRPr="00E35F2E">
        <w:rPr>
          <w:sz w:val="28"/>
          <w:szCs w:val="28"/>
        </w:rPr>
        <w:t xml:space="preserve"> тыс. </w:t>
      </w:r>
      <w:r>
        <w:rPr>
          <w:sz w:val="28"/>
          <w:szCs w:val="28"/>
        </w:rPr>
        <w:t>тенге по факту 58</w:t>
      </w:r>
      <w:r w:rsidRPr="00B1408B">
        <w:rPr>
          <w:sz w:val="28"/>
          <w:szCs w:val="28"/>
        </w:rPr>
        <w:t xml:space="preserve">тыс. тенге. </w:t>
      </w:r>
    </w:p>
    <w:p w:rsidR="00EE466E" w:rsidRPr="00B1408B" w:rsidRDefault="00EE466E" w:rsidP="0008299D">
      <w:pPr>
        <w:pStyle w:val="NoSpacing"/>
        <w:numPr>
          <w:ilvl w:val="0"/>
          <w:numId w:val="1"/>
        </w:numPr>
        <w:jc w:val="both"/>
        <w:rPr>
          <w:sz w:val="28"/>
          <w:szCs w:val="28"/>
        </w:rPr>
      </w:pPr>
      <w:r w:rsidRPr="00892E79">
        <w:rPr>
          <w:b/>
          <w:sz w:val="28"/>
          <w:szCs w:val="28"/>
        </w:rPr>
        <w:t>Содержание легкового автотранспорта</w:t>
      </w:r>
      <w:r>
        <w:rPr>
          <w:b/>
          <w:sz w:val="28"/>
          <w:szCs w:val="28"/>
        </w:rPr>
        <w:t xml:space="preserve"> </w:t>
      </w:r>
      <w:r w:rsidRPr="00E35F2E">
        <w:rPr>
          <w:sz w:val="28"/>
          <w:szCs w:val="28"/>
        </w:rPr>
        <w:t xml:space="preserve">- </w:t>
      </w:r>
      <w:r>
        <w:rPr>
          <w:sz w:val="28"/>
          <w:szCs w:val="28"/>
        </w:rPr>
        <w:t xml:space="preserve"> </w:t>
      </w:r>
      <w:r w:rsidRPr="00E35F2E">
        <w:rPr>
          <w:sz w:val="28"/>
          <w:szCs w:val="28"/>
        </w:rPr>
        <w:t>по</w:t>
      </w:r>
      <w:r>
        <w:rPr>
          <w:sz w:val="28"/>
          <w:szCs w:val="28"/>
        </w:rPr>
        <w:t xml:space="preserve"> </w:t>
      </w:r>
      <w:r w:rsidRPr="00E35F2E">
        <w:rPr>
          <w:sz w:val="28"/>
          <w:szCs w:val="28"/>
        </w:rPr>
        <w:t>тарифной</w:t>
      </w:r>
      <w:r>
        <w:rPr>
          <w:sz w:val="28"/>
          <w:szCs w:val="28"/>
        </w:rPr>
        <w:t xml:space="preserve"> </w:t>
      </w:r>
      <w:r w:rsidRPr="00E35F2E">
        <w:rPr>
          <w:sz w:val="28"/>
          <w:szCs w:val="28"/>
        </w:rPr>
        <w:t>смете</w:t>
      </w:r>
      <w:r>
        <w:rPr>
          <w:sz w:val="28"/>
          <w:szCs w:val="28"/>
        </w:rPr>
        <w:t xml:space="preserve"> 296,4</w:t>
      </w:r>
      <w:r w:rsidRPr="00E35F2E">
        <w:rPr>
          <w:sz w:val="28"/>
          <w:szCs w:val="28"/>
        </w:rPr>
        <w:t xml:space="preserve"> </w:t>
      </w:r>
      <w:r w:rsidRPr="00B1408B">
        <w:rPr>
          <w:sz w:val="28"/>
          <w:szCs w:val="28"/>
        </w:rPr>
        <w:t>тыс. тенге</w:t>
      </w:r>
      <w:r>
        <w:rPr>
          <w:sz w:val="28"/>
          <w:szCs w:val="28"/>
        </w:rPr>
        <w:t xml:space="preserve">, </w:t>
      </w:r>
      <w:r w:rsidRPr="00B1408B">
        <w:rPr>
          <w:sz w:val="28"/>
          <w:szCs w:val="28"/>
        </w:rPr>
        <w:t>по факту</w:t>
      </w:r>
      <w:r>
        <w:rPr>
          <w:sz w:val="28"/>
          <w:szCs w:val="28"/>
        </w:rPr>
        <w:t xml:space="preserve">  296,4</w:t>
      </w:r>
      <w:r w:rsidRPr="00B1408B">
        <w:rPr>
          <w:sz w:val="28"/>
          <w:szCs w:val="28"/>
        </w:rPr>
        <w:t xml:space="preserve"> тыс. тенге </w:t>
      </w:r>
      <w:r>
        <w:rPr>
          <w:sz w:val="28"/>
          <w:szCs w:val="28"/>
        </w:rPr>
        <w:t>.</w:t>
      </w:r>
    </w:p>
    <w:p w:rsidR="00EE466E" w:rsidRDefault="00EE466E" w:rsidP="0008299D">
      <w:pPr>
        <w:pStyle w:val="NoSpacing"/>
        <w:numPr>
          <w:ilvl w:val="0"/>
          <w:numId w:val="1"/>
        </w:numPr>
        <w:jc w:val="both"/>
        <w:rPr>
          <w:sz w:val="28"/>
          <w:szCs w:val="28"/>
        </w:rPr>
      </w:pPr>
      <w:r w:rsidRPr="00892E79">
        <w:rPr>
          <w:b/>
          <w:sz w:val="28"/>
          <w:szCs w:val="28"/>
        </w:rPr>
        <w:t>Канцелярские товары</w:t>
      </w:r>
      <w:r w:rsidRPr="00E35F2E">
        <w:rPr>
          <w:sz w:val="28"/>
          <w:szCs w:val="28"/>
        </w:rPr>
        <w:t xml:space="preserve"> –</w:t>
      </w:r>
      <w:r>
        <w:rPr>
          <w:sz w:val="28"/>
          <w:szCs w:val="28"/>
        </w:rPr>
        <w:t>в  пределах плана.</w:t>
      </w:r>
    </w:p>
    <w:p w:rsidR="00EE466E" w:rsidRPr="00B1408B" w:rsidRDefault="00EE466E" w:rsidP="0008299D">
      <w:pPr>
        <w:pStyle w:val="NoSpacing"/>
        <w:numPr>
          <w:ilvl w:val="0"/>
          <w:numId w:val="1"/>
        </w:numPr>
        <w:jc w:val="both"/>
        <w:rPr>
          <w:sz w:val="28"/>
          <w:szCs w:val="28"/>
        </w:rPr>
      </w:pPr>
      <w:r w:rsidRPr="00892E79">
        <w:rPr>
          <w:b/>
          <w:sz w:val="28"/>
          <w:szCs w:val="28"/>
        </w:rPr>
        <w:t>Расходы на содержание и обслуживание технических</w:t>
      </w:r>
      <w:r>
        <w:rPr>
          <w:b/>
          <w:sz w:val="28"/>
          <w:szCs w:val="28"/>
        </w:rPr>
        <w:t xml:space="preserve"> </w:t>
      </w:r>
      <w:r w:rsidRPr="00892E79">
        <w:rPr>
          <w:b/>
          <w:sz w:val="28"/>
          <w:szCs w:val="28"/>
        </w:rPr>
        <w:t>средств</w:t>
      </w:r>
      <w:r w:rsidRPr="00E35F2E">
        <w:rPr>
          <w:sz w:val="28"/>
          <w:szCs w:val="28"/>
        </w:rPr>
        <w:t xml:space="preserve"> –</w:t>
      </w:r>
      <w:r>
        <w:rPr>
          <w:sz w:val="28"/>
          <w:szCs w:val="28"/>
        </w:rPr>
        <w:t xml:space="preserve">  по </w:t>
      </w:r>
      <w:r w:rsidRPr="00B1408B">
        <w:rPr>
          <w:sz w:val="28"/>
          <w:szCs w:val="28"/>
        </w:rPr>
        <w:t xml:space="preserve">тарифной смете </w:t>
      </w:r>
      <w:r>
        <w:rPr>
          <w:sz w:val="28"/>
          <w:szCs w:val="28"/>
        </w:rPr>
        <w:t>296,4</w:t>
      </w:r>
      <w:r w:rsidRPr="00B1408B">
        <w:rPr>
          <w:sz w:val="28"/>
          <w:szCs w:val="28"/>
        </w:rPr>
        <w:t xml:space="preserve"> тыс. тенге по факту </w:t>
      </w:r>
      <w:r>
        <w:rPr>
          <w:sz w:val="28"/>
          <w:szCs w:val="28"/>
        </w:rPr>
        <w:t>369</w:t>
      </w:r>
      <w:r w:rsidRPr="00B1408B">
        <w:rPr>
          <w:sz w:val="28"/>
          <w:szCs w:val="28"/>
        </w:rPr>
        <w:t xml:space="preserve"> тыс. тенге, увеличение расходов </w:t>
      </w:r>
      <w:r>
        <w:rPr>
          <w:sz w:val="28"/>
          <w:szCs w:val="28"/>
        </w:rPr>
        <w:t>в  с</w:t>
      </w:r>
      <w:r w:rsidRPr="00211FAF">
        <w:rPr>
          <w:sz w:val="28"/>
          <w:szCs w:val="28"/>
        </w:rPr>
        <w:t>вязи с увеличением стоимости</w:t>
      </w:r>
      <w:r>
        <w:rPr>
          <w:sz w:val="28"/>
          <w:szCs w:val="28"/>
        </w:rPr>
        <w:t xml:space="preserve"> услуг </w:t>
      </w:r>
      <w:r w:rsidRPr="00211FAF">
        <w:rPr>
          <w:sz w:val="28"/>
          <w:szCs w:val="28"/>
        </w:rPr>
        <w:t xml:space="preserve"> на заправку картриджа и на услуги обслуживания офисной техники.</w:t>
      </w:r>
    </w:p>
    <w:p w:rsidR="00EE466E" w:rsidRDefault="00EE466E" w:rsidP="0008299D">
      <w:pPr>
        <w:pStyle w:val="NoSpacing"/>
        <w:numPr>
          <w:ilvl w:val="0"/>
          <w:numId w:val="1"/>
        </w:numPr>
        <w:jc w:val="both"/>
        <w:rPr>
          <w:sz w:val="28"/>
          <w:szCs w:val="28"/>
        </w:rPr>
      </w:pPr>
      <w:r w:rsidRPr="00B1408B">
        <w:rPr>
          <w:b/>
          <w:sz w:val="28"/>
          <w:szCs w:val="28"/>
        </w:rPr>
        <w:t>Дезинфекция и дератизация</w:t>
      </w:r>
      <w:r>
        <w:rPr>
          <w:sz w:val="28"/>
          <w:szCs w:val="28"/>
        </w:rPr>
        <w:t xml:space="preserve"> </w:t>
      </w:r>
      <w:r w:rsidRPr="00E35F2E">
        <w:rPr>
          <w:sz w:val="28"/>
          <w:szCs w:val="28"/>
        </w:rPr>
        <w:t>–</w:t>
      </w:r>
      <w:r w:rsidRPr="00CD05D2">
        <w:rPr>
          <w:sz w:val="28"/>
          <w:szCs w:val="28"/>
        </w:rPr>
        <w:t xml:space="preserve"> </w:t>
      </w:r>
      <w:r>
        <w:rPr>
          <w:sz w:val="28"/>
          <w:szCs w:val="28"/>
        </w:rPr>
        <w:t>в пределах плана</w:t>
      </w:r>
    </w:p>
    <w:p w:rsidR="00EE466E" w:rsidRDefault="00EE466E" w:rsidP="0008299D">
      <w:pPr>
        <w:pStyle w:val="NoSpacing"/>
        <w:numPr>
          <w:ilvl w:val="0"/>
          <w:numId w:val="1"/>
        </w:numPr>
        <w:jc w:val="both"/>
        <w:rPr>
          <w:sz w:val="28"/>
          <w:szCs w:val="28"/>
        </w:rPr>
      </w:pPr>
      <w:r w:rsidRPr="00390340">
        <w:rPr>
          <w:b/>
          <w:sz w:val="28"/>
          <w:szCs w:val="28"/>
        </w:rPr>
        <w:t>Объявления в СМИ</w:t>
      </w:r>
      <w:r w:rsidRPr="00390340">
        <w:rPr>
          <w:sz w:val="28"/>
          <w:szCs w:val="28"/>
        </w:rPr>
        <w:t xml:space="preserve"> –</w:t>
      </w:r>
      <w:r w:rsidRPr="00CD05D2">
        <w:rPr>
          <w:sz w:val="28"/>
          <w:szCs w:val="28"/>
        </w:rPr>
        <w:t xml:space="preserve"> </w:t>
      </w:r>
      <w:r>
        <w:rPr>
          <w:sz w:val="28"/>
          <w:szCs w:val="28"/>
        </w:rPr>
        <w:t>в пределах плана</w:t>
      </w:r>
      <w:r w:rsidRPr="00390340">
        <w:rPr>
          <w:sz w:val="28"/>
          <w:szCs w:val="28"/>
        </w:rPr>
        <w:t>.</w:t>
      </w:r>
    </w:p>
    <w:p w:rsidR="00EE466E" w:rsidRPr="00E35F2E" w:rsidRDefault="00EE466E" w:rsidP="0008299D">
      <w:pPr>
        <w:pStyle w:val="NoSpacing"/>
        <w:numPr>
          <w:ilvl w:val="0"/>
          <w:numId w:val="1"/>
        </w:numPr>
        <w:jc w:val="both"/>
        <w:rPr>
          <w:sz w:val="28"/>
          <w:szCs w:val="28"/>
        </w:rPr>
      </w:pPr>
      <w:r w:rsidRPr="001B0BFC">
        <w:rPr>
          <w:b/>
          <w:sz w:val="28"/>
          <w:szCs w:val="28"/>
        </w:rPr>
        <w:t xml:space="preserve">Прочие </w:t>
      </w:r>
      <w:r>
        <w:rPr>
          <w:b/>
          <w:sz w:val="28"/>
          <w:szCs w:val="28"/>
        </w:rPr>
        <w:t>услуги</w:t>
      </w:r>
      <w:r w:rsidRPr="00CD05D2">
        <w:rPr>
          <w:sz w:val="28"/>
          <w:szCs w:val="28"/>
        </w:rPr>
        <w:t xml:space="preserve"> </w:t>
      </w:r>
      <w:r>
        <w:rPr>
          <w:sz w:val="28"/>
          <w:szCs w:val="28"/>
        </w:rPr>
        <w:t>в пределах плана</w:t>
      </w:r>
      <w:r w:rsidRPr="001B0BFC">
        <w:rPr>
          <w:sz w:val="28"/>
          <w:szCs w:val="28"/>
        </w:rPr>
        <w:t xml:space="preserve"> – (</w:t>
      </w:r>
      <w:r>
        <w:rPr>
          <w:sz w:val="28"/>
          <w:szCs w:val="28"/>
        </w:rPr>
        <w:t>абонентская плата за сайт госзакупки,услуги сопровождения 1-С).</w:t>
      </w:r>
    </w:p>
    <w:p w:rsidR="00EE466E" w:rsidRDefault="00EE466E" w:rsidP="0008299D">
      <w:pPr>
        <w:pStyle w:val="NoSpacing"/>
        <w:ind w:firstLine="708"/>
        <w:jc w:val="both"/>
        <w:rPr>
          <w:sz w:val="28"/>
          <w:szCs w:val="28"/>
        </w:rPr>
      </w:pPr>
      <w:r w:rsidRPr="00892E79">
        <w:rPr>
          <w:b/>
          <w:sz w:val="28"/>
          <w:szCs w:val="28"/>
        </w:rPr>
        <w:t>Общий доход</w:t>
      </w:r>
      <w:r w:rsidRPr="00E35F2E">
        <w:rPr>
          <w:sz w:val="28"/>
          <w:szCs w:val="28"/>
        </w:rPr>
        <w:t xml:space="preserve"> от реализации составил </w:t>
      </w:r>
      <w:r>
        <w:rPr>
          <w:sz w:val="28"/>
          <w:szCs w:val="28"/>
        </w:rPr>
        <w:t xml:space="preserve">298 626,43 </w:t>
      </w:r>
      <w:r w:rsidRPr="00E35F2E">
        <w:rPr>
          <w:sz w:val="28"/>
          <w:szCs w:val="28"/>
        </w:rPr>
        <w:t xml:space="preserve">тыс. </w:t>
      </w:r>
      <w:r>
        <w:rPr>
          <w:sz w:val="28"/>
          <w:szCs w:val="28"/>
        </w:rPr>
        <w:t>тенге.</w:t>
      </w:r>
      <w:r w:rsidRPr="001F59BF">
        <w:rPr>
          <w:sz w:val="28"/>
          <w:szCs w:val="28"/>
        </w:rPr>
        <w:t>.</w:t>
      </w:r>
    </w:p>
    <w:p w:rsidR="00EE466E" w:rsidRPr="00E35F2E" w:rsidRDefault="00EE466E" w:rsidP="0008299D">
      <w:pPr>
        <w:pStyle w:val="NoSpacing"/>
        <w:ind w:firstLine="708"/>
        <w:jc w:val="both"/>
        <w:rPr>
          <w:sz w:val="28"/>
          <w:szCs w:val="28"/>
        </w:rPr>
      </w:pPr>
      <w:r>
        <w:rPr>
          <w:sz w:val="28"/>
          <w:szCs w:val="28"/>
        </w:rPr>
        <w:t>Средний утвержденный тариф  на услуги по подаче воды по распределительным сетям составляет-195,82 тг/м3, фактически тариф составил -220,97 тг/м3.</w:t>
      </w:r>
    </w:p>
    <w:p w:rsidR="00EE466E" w:rsidRPr="00E35F2E" w:rsidRDefault="00EE466E" w:rsidP="0008299D">
      <w:pPr>
        <w:pStyle w:val="NoSpacing"/>
        <w:jc w:val="both"/>
        <w:rPr>
          <w:sz w:val="28"/>
          <w:szCs w:val="28"/>
        </w:rPr>
      </w:pPr>
    </w:p>
    <w:p w:rsidR="00EE466E" w:rsidRDefault="00EE466E" w:rsidP="0008299D">
      <w:pPr>
        <w:jc w:val="both"/>
        <w:rPr>
          <w:b/>
          <w:sz w:val="28"/>
          <w:szCs w:val="28"/>
        </w:rPr>
      </w:pPr>
    </w:p>
    <w:p w:rsidR="00EE466E" w:rsidRPr="00806A0A" w:rsidRDefault="00EE466E" w:rsidP="00B23550">
      <w:pPr>
        <w:jc w:val="both"/>
        <w:rPr>
          <w:b/>
          <w:sz w:val="28"/>
          <w:szCs w:val="28"/>
        </w:rPr>
      </w:pPr>
      <w:r w:rsidRPr="00806A0A">
        <w:rPr>
          <w:b/>
          <w:sz w:val="28"/>
          <w:szCs w:val="28"/>
        </w:rPr>
        <w:t>Участок по отводу:</w:t>
      </w:r>
      <w:r>
        <w:rPr>
          <w:b/>
          <w:sz w:val="28"/>
          <w:szCs w:val="28"/>
        </w:rPr>
        <w:t xml:space="preserve"> </w:t>
      </w:r>
      <w:r w:rsidRPr="00843766">
        <w:rPr>
          <w:sz w:val="28"/>
          <w:szCs w:val="28"/>
        </w:rPr>
        <w:t xml:space="preserve">представлен 8 перекачивающими </w:t>
      </w:r>
      <w:r>
        <w:rPr>
          <w:sz w:val="28"/>
          <w:szCs w:val="28"/>
        </w:rPr>
        <w:t>насосными станциями и комплексными насосными станциями расположенными вдоль побережья оз.Щучье обслуживающие объекты ТРК.</w:t>
      </w:r>
    </w:p>
    <w:p w:rsidR="00EE466E" w:rsidRPr="00B23550" w:rsidRDefault="00EE466E" w:rsidP="00B23550">
      <w:pPr>
        <w:jc w:val="both"/>
        <w:rPr>
          <w:sz w:val="28"/>
          <w:szCs w:val="28"/>
        </w:rPr>
      </w:pPr>
      <w:r w:rsidRPr="00B1241F">
        <w:rPr>
          <w:b/>
        </w:rPr>
        <w:tab/>
      </w:r>
    </w:p>
    <w:p w:rsidR="00EE466E" w:rsidRPr="00B23550" w:rsidRDefault="00EE466E" w:rsidP="00B23550">
      <w:pPr>
        <w:jc w:val="both"/>
        <w:rPr>
          <w:sz w:val="28"/>
          <w:szCs w:val="28"/>
        </w:rPr>
      </w:pPr>
      <w:r w:rsidRPr="00B23550">
        <w:rPr>
          <w:sz w:val="28"/>
          <w:szCs w:val="28"/>
        </w:rPr>
        <w:tab/>
        <w:t xml:space="preserve">КНС № 1, расположена в поселке Сан. Щучинский, введена в эксплуатацию в 1983году оборудована насосами маркой Grundfos 2шт, дренажным насосом 1К6, снабжена  вытяжной вентиляцией, производится  обогрев и освещение. </w:t>
      </w:r>
    </w:p>
    <w:p w:rsidR="00EE466E" w:rsidRPr="00B23550" w:rsidRDefault="00EE466E" w:rsidP="00B23550">
      <w:pPr>
        <w:jc w:val="both"/>
        <w:rPr>
          <w:sz w:val="28"/>
          <w:szCs w:val="28"/>
        </w:rPr>
      </w:pPr>
      <w:r w:rsidRPr="00B23550">
        <w:rPr>
          <w:sz w:val="28"/>
          <w:szCs w:val="28"/>
        </w:rPr>
        <w:tab/>
        <w:t xml:space="preserve">КНС № 2, расположенная в поселке Сан. Светлый, введена в эксплуатацию в 1983 году. Оборудована насосами маркой Grundfos 2 шт, насос ФГ 144-46, снабжена  вытяжной вентиляцией, производится  обогрев и освещение. </w:t>
      </w:r>
    </w:p>
    <w:p w:rsidR="00EE466E" w:rsidRPr="00B23550" w:rsidRDefault="00EE466E" w:rsidP="00B23550">
      <w:pPr>
        <w:jc w:val="both"/>
        <w:rPr>
          <w:sz w:val="28"/>
          <w:szCs w:val="28"/>
        </w:rPr>
      </w:pPr>
      <w:r w:rsidRPr="00B23550">
        <w:rPr>
          <w:sz w:val="28"/>
          <w:szCs w:val="28"/>
        </w:rPr>
        <w:tab/>
        <w:t>КНС  №  3, расположенная в районе ЦРБ, введена в эксплуатацию в 1983 году; оборудован насосами маркой ФГ-144-46, насос СМ-100-65-200, снабжена  вытяжной вентиляцией, производится  обогрев и освещение (консервация).</w:t>
      </w:r>
    </w:p>
    <w:p w:rsidR="00EE466E" w:rsidRPr="00B23550" w:rsidRDefault="00EE466E" w:rsidP="00B23550">
      <w:pPr>
        <w:jc w:val="both"/>
        <w:rPr>
          <w:sz w:val="28"/>
          <w:szCs w:val="28"/>
        </w:rPr>
      </w:pPr>
      <w:r w:rsidRPr="00B23550">
        <w:rPr>
          <w:sz w:val="28"/>
          <w:szCs w:val="28"/>
        </w:rPr>
        <w:tab/>
        <w:t xml:space="preserve">КНС №  4, расположенная в микрорайоне Стекольный, введена в эксплуатацию в 1983 году; введена в эксплуатацию в 1983году оборудован насосами маркой ФГ-144-46, насос СМ-80-50-200, насос дренажный 1,5 К-6-8, производится  обогрев и освещение. </w:t>
      </w:r>
    </w:p>
    <w:p w:rsidR="00EE466E" w:rsidRPr="00B23550" w:rsidRDefault="00EE466E" w:rsidP="00B23550">
      <w:pPr>
        <w:jc w:val="both"/>
        <w:rPr>
          <w:sz w:val="28"/>
          <w:szCs w:val="28"/>
        </w:rPr>
      </w:pPr>
      <w:r w:rsidRPr="00B23550">
        <w:rPr>
          <w:sz w:val="28"/>
          <w:szCs w:val="28"/>
        </w:rPr>
        <w:tab/>
        <w:t>КНС № 5,  расположенная в районе Застанционный, введена в эксплуатацию в 1982 году; оборудован насосами маркой  Grundfos 2 шт,  снабжена  вытяжной вентиляцией, обогрев , освещение.</w:t>
      </w:r>
    </w:p>
    <w:p w:rsidR="00EE466E" w:rsidRPr="00B23550" w:rsidRDefault="00EE466E" w:rsidP="00B23550">
      <w:pPr>
        <w:jc w:val="both"/>
        <w:rPr>
          <w:sz w:val="28"/>
          <w:szCs w:val="28"/>
        </w:rPr>
      </w:pPr>
      <w:r w:rsidRPr="00B23550">
        <w:rPr>
          <w:sz w:val="28"/>
          <w:szCs w:val="28"/>
        </w:rPr>
        <w:t xml:space="preserve">          КНС  №   6, расположенная в районе Локомотивное депо, введена в эксплуатацию в 1982 году; Оборудована насосами марки ФГ-144-46 в количестве 1 шт и Grundfos 2 шт , обогрев , освещение .</w:t>
      </w:r>
    </w:p>
    <w:p w:rsidR="00EE466E" w:rsidRPr="00B23550" w:rsidRDefault="00EE466E" w:rsidP="00B23550">
      <w:pPr>
        <w:jc w:val="both"/>
        <w:rPr>
          <w:sz w:val="28"/>
          <w:szCs w:val="28"/>
        </w:rPr>
      </w:pPr>
      <w:r w:rsidRPr="00B23550">
        <w:rPr>
          <w:sz w:val="28"/>
          <w:szCs w:val="28"/>
        </w:rPr>
        <w:tab/>
        <w:t xml:space="preserve">КНС № 7, расположенная в районе  городской поликлиники, введена в эксплуатацию в 1982 году; оборудован насосами маркой  СМ-100-65-200 мощностью 15 кВт  обогрев 3,15 кВт, освещение 200 Вт в час </w:t>
      </w:r>
    </w:p>
    <w:p w:rsidR="00EE466E" w:rsidRPr="00B23550" w:rsidRDefault="00EE466E" w:rsidP="00B23550">
      <w:pPr>
        <w:jc w:val="both"/>
        <w:rPr>
          <w:sz w:val="28"/>
          <w:szCs w:val="28"/>
        </w:rPr>
      </w:pPr>
      <w:r w:rsidRPr="00B23550">
        <w:rPr>
          <w:sz w:val="28"/>
          <w:szCs w:val="28"/>
        </w:rPr>
        <w:t xml:space="preserve">          КНС № 8, расположенная в районе  элеватора ул.Горная оборудован насосами маркой  ИРТЫШ мощностью 4 кВт,  освещение 200 Вт в час. </w:t>
      </w:r>
    </w:p>
    <w:p w:rsidR="00EE466E" w:rsidRPr="00B23550" w:rsidRDefault="00EE466E" w:rsidP="00B23550">
      <w:pPr>
        <w:jc w:val="both"/>
        <w:rPr>
          <w:sz w:val="28"/>
          <w:szCs w:val="28"/>
        </w:rPr>
      </w:pPr>
      <w:r w:rsidRPr="00B23550">
        <w:rPr>
          <w:sz w:val="28"/>
          <w:szCs w:val="28"/>
        </w:rPr>
        <w:tab/>
        <w:t xml:space="preserve"> Со всех КНС  стоки поступают на ГКНС которая расположена в микрорайоне химчистки,  введена в эксплуатацию в 1982 году; ГКНС оборудована  насосами марки Grundfos  в количестве 4шт мощность каждого из них по 48 кВт, с помощью вышеуказанных насосов стоки откачиваются на КОС (комплекс очистных сооружении) где начинается процесс переработки и очистки стоков.</w:t>
      </w:r>
    </w:p>
    <w:p w:rsidR="00EE466E" w:rsidRPr="00B23550" w:rsidRDefault="00EE466E" w:rsidP="00B23550">
      <w:pPr>
        <w:jc w:val="both"/>
        <w:rPr>
          <w:sz w:val="28"/>
          <w:szCs w:val="28"/>
        </w:rPr>
      </w:pPr>
      <w:r w:rsidRPr="00B23550">
        <w:rPr>
          <w:sz w:val="28"/>
          <w:szCs w:val="28"/>
        </w:rPr>
        <w:t xml:space="preserve">              В структуре потребителей по водоотведению физические лица занимают 34,3%, бюджетные организации 35,8%, прочие юридические лица 29,9%.</w:t>
      </w:r>
    </w:p>
    <w:p w:rsidR="00EE466E" w:rsidRPr="006433F8" w:rsidRDefault="00EE466E" w:rsidP="006D5ED1">
      <w:pPr>
        <w:jc w:val="center"/>
        <w:rPr>
          <w:sz w:val="20"/>
          <w:szCs w:val="20"/>
        </w:rPr>
      </w:pPr>
    </w:p>
    <w:p w:rsidR="00EE466E" w:rsidRPr="00C20F5D" w:rsidRDefault="00EE466E" w:rsidP="002A3518">
      <w:pPr>
        <w:spacing w:line="288" w:lineRule="auto"/>
        <w:ind w:firstLine="709"/>
        <w:jc w:val="both"/>
        <w:rPr>
          <w:sz w:val="28"/>
          <w:szCs w:val="28"/>
        </w:rPr>
      </w:pPr>
      <w:r>
        <w:rPr>
          <w:b/>
          <w:sz w:val="28"/>
          <w:szCs w:val="28"/>
        </w:rPr>
        <w:tab/>
      </w:r>
      <w:r>
        <w:rPr>
          <w:sz w:val="28"/>
          <w:szCs w:val="28"/>
        </w:rPr>
        <w:t>Тарифная смета на услуги по отводу сточных вод на  2022 год была утверждена приказом №11-ОД от 06.01.2022 года с вводом в действие с 01.01.2022 года, далее  приказом № 99-ОД от 30.08.2022 года была проведена   корректировка тарифной сметы в связи с  изменением стоимости стратегических товаров- электроэнергии с вводом в действие с 01.09.2022 г.</w:t>
      </w:r>
    </w:p>
    <w:p w:rsidR="00EE466E" w:rsidRDefault="00EE466E" w:rsidP="002A3518">
      <w:pPr>
        <w:tabs>
          <w:tab w:val="left" w:pos="1200"/>
        </w:tabs>
        <w:jc w:val="both"/>
        <w:rPr>
          <w:b/>
          <w:sz w:val="28"/>
          <w:szCs w:val="28"/>
        </w:rPr>
      </w:pPr>
    </w:p>
    <w:p w:rsidR="00EE466E" w:rsidRPr="00162177" w:rsidRDefault="00EE466E" w:rsidP="00162177">
      <w:pPr>
        <w:ind w:firstLine="708"/>
        <w:jc w:val="both"/>
        <w:rPr>
          <w:b/>
          <w:sz w:val="28"/>
          <w:szCs w:val="28"/>
        </w:rPr>
      </w:pPr>
      <w:r w:rsidRPr="00033B7D">
        <w:rPr>
          <w:sz w:val="28"/>
          <w:szCs w:val="28"/>
        </w:rPr>
        <w:t>По итогам 20</w:t>
      </w:r>
      <w:r>
        <w:rPr>
          <w:sz w:val="28"/>
          <w:szCs w:val="28"/>
        </w:rPr>
        <w:t>22</w:t>
      </w:r>
      <w:r w:rsidRPr="00033B7D">
        <w:rPr>
          <w:sz w:val="28"/>
          <w:szCs w:val="28"/>
        </w:rPr>
        <w:t xml:space="preserve"> года </w:t>
      </w:r>
      <w:r>
        <w:rPr>
          <w:sz w:val="28"/>
          <w:szCs w:val="28"/>
        </w:rPr>
        <w:t xml:space="preserve">плановые </w:t>
      </w:r>
      <w:r w:rsidRPr="00033B7D">
        <w:rPr>
          <w:sz w:val="28"/>
          <w:szCs w:val="28"/>
        </w:rPr>
        <w:t xml:space="preserve">затраты на услуги по отводу сточных вод составили по тарифной смете </w:t>
      </w:r>
      <w:r>
        <w:rPr>
          <w:b/>
          <w:sz w:val="28"/>
          <w:szCs w:val="28"/>
        </w:rPr>
        <w:t xml:space="preserve">122 036,14 </w:t>
      </w:r>
      <w:r w:rsidRPr="00F504D1">
        <w:rPr>
          <w:b/>
          <w:sz w:val="28"/>
          <w:szCs w:val="28"/>
        </w:rPr>
        <w:t>тыс. тенге</w:t>
      </w:r>
      <w:r>
        <w:rPr>
          <w:sz w:val="28"/>
          <w:szCs w:val="28"/>
        </w:rPr>
        <w:t xml:space="preserve"> </w:t>
      </w:r>
      <w:r w:rsidRPr="00033B7D">
        <w:rPr>
          <w:sz w:val="28"/>
          <w:szCs w:val="28"/>
        </w:rPr>
        <w:t xml:space="preserve">по факту </w:t>
      </w:r>
      <w:r>
        <w:rPr>
          <w:b/>
          <w:sz w:val="28"/>
          <w:szCs w:val="28"/>
        </w:rPr>
        <w:t>147 734,15</w:t>
      </w:r>
      <w:r w:rsidRPr="00F504D1">
        <w:rPr>
          <w:b/>
          <w:sz w:val="28"/>
          <w:szCs w:val="28"/>
        </w:rPr>
        <w:t xml:space="preserve"> тыс. тенге</w:t>
      </w:r>
      <w:r>
        <w:rPr>
          <w:sz w:val="28"/>
          <w:szCs w:val="28"/>
        </w:rPr>
        <w:t xml:space="preserve">, </w:t>
      </w:r>
      <w:r w:rsidRPr="00033B7D">
        <w:rPr>
          <w:sz w:val="28"/>
          <w:szCs w:val="28"/>
        </w:rPr>
        <w:t>пере</w:t>
      </w:r>
      <w:r>
        <w:rPr>
          <w:sz w:val="28"/>
          <w:szCs w:val="28"/>
        </w:rPr>
        <w:t xml:space="preserve">расход </w:t>
      </w:r>
      <w:r w:rsidRPr="00033B7D">
        <w:rPr>
          <w:sz w:val="28"/>
          <w:szCs w:val="28"/>
        </w:rPr>
        <w:t xml:space="preserve">в сумме </w:t>
      </w:r>
      <w:r>
        <w:rPr>
          <w:b/>
          <w:sz w:val="28"/>
          <w:szCs w:val="28"/>
        </w:rPr>
        <w:t>25 </w:t>
      </w:r>
      <w:r w:rsidRPr="00F504D1">
        <w:rPr>
          <w:b/>
          <w:sz w:val="28"/>
          <w:szCs w:val="28"/>
        </w:rPr>
        <w:t xml:space="preserve"> </w:t>
      </w:r>
      <w:r>
        <w:rPr>
          <w:b/>
          <w:sz w:val="28"/>
          <w:szCs w:val="28"/>
        </w:rPr>
        <w:t xml:space="preserve">698 </w:t>
      </w:r>
      <w:r w:rsidRPr="00F504D1">
        <w:rPr>
          <w:b/>
          <w:sz w:val="28"/>
          <w:szCs w:val="28"/>
        </w:rPr>
        <w:t>тыс. тенге</w:t>
      </w:r>
      <w:r w:rsidRPr="00033B7D">
        <w:rPr>
          <w:sz w:val="28"/>
          <w:szCs w:val="28"/>
        </w:rPr>
        <w:t>, в том числе по элементам затрат:</w:t>
      </w:r>
    </w:p>
    <w:p w:rsidR="00EE466E" w:rsidRPr="00972FC5" w:rsidRDefault="00EE466E" w:rsidP="0008299D">
      <w:pPr>
        <w:ind w:firstLine="708"/>
        <w:jc w:val="both"/>
        <w:rPr>
          <w:b/>
          <w:i/>
          <w:sz w:val="28"/>
          <w:szCs w:val="28"/>
          <w:u w:val="single"/>
        </w:rPr>
      </w:pPr>
      <w:r w:rsidRPr="00972FC5">
        <w:rPr>
          <w:b/>
          <w:i/>
          <w:sz w:val="28"/>
          <w:szCs w:val="28"/>
          <w:u w:val="single"/>
        </w:rPr>
        <w:t xml:space="preserve">Материальные затраты по тарифной смете </w:t>
      </w:r>
      <w:r>
        <w:rPr>
          <w:b/>
          <w:i/>
          <w:sz w:val="28"/>
          <w:szCs w:val="28"/>
          <w:u w:val="single"/>
        </w:rPr>
        <w:t xml:space="preserve">17  </w:t>
      </w:r>
      <w:bookmarkStart w:id="0" w:name="_GoBack"/>
      <w:bookmarkEnd w:id="0"/>
      <w:r>
        <w:rPr>
          <w:b/>
          <w:i/>
          <w:sz w:val="28"/>
          <w:szCs w:val="28"/>
          <w:u w:val="single"/>
        </w:rPr>
        <w:t>448,55</w:t>
      </w:r>
      <w:r w:rsidRPr="00972FC5">
        <w:rPr>
          <w:b/>
          <w:i/>
          <w:sz w:val="28"/>
          <w:szCs w:val="28"/>
          <w:u w:val="single"/>
        </w:rPr>
        <w:t xml:space="preserve"> тыс. тенге по факту </w:t>
      </w:r>
      <w:r>
        <w:rPr>
          <w:b/>
          <w:i/>
          <w:sz w:val="28"/>
          <w:szCs w:val="28"/>
          <w:u w:val="single"/>
        </w:rPr>
        <w:t>27399</w:t>
      </w:r>
      <w:r w:rsidRPr="00972FC5">
        <w:rPr>
          <w:b/>
          <w:i/>
          <w:sz w:val="28"/>
          <w:szCs w:val="28"/>
          <w:u w:val="single"/>
        </w:rPr>
        <w:t xml:space="preserve"> </w:t>
      </w:r>
      <w:r>
        <w:rPr>
          <w:b/>
          <w:i/>
          <w:sz w:val="28"/>
          <w:szCs w:val="28"/>
          <w:u w:val="single"/>
        </w:rPr>
        <w:t>тыс. тенге</w:t>
      </w:r>
      <w:r w:rsidRPr="00972FC5">
        <w:rPr>
          <w:b/>
          <w:i/>
          <w:sz w:val="28"/>
          <w:szCs w:val="28"/>
          <w:u w:val="single"/>
        </w:rPr>
        <w:t xml:space="preserve">, всего </w:t>
      </w:r>
      <w:r>
        <w:rPr>
          <w:b/>
          <w:i/>
          <w:sz w:val="28"/>
          <w:szCs w:val="28"/>
          <w:u w:val="single"/>
        </w:rPr>
        <w:t xml:space="preserve">перерасход </w:t>
      </w:r>
      <w:r w:rsidRPr="00972FC5">
        <w:rPr>
          <w:b/>
          <w:i/>
          <w:sz w:val="28"/>
          <w:szCs w:val="28"/>
          <w:u w:val="single"/>
        </w:rPr>
        <w:t xml:space="preserve">на </w:t>
      </w:r>
      <w:r>
        <w:rPr>
          <w:b/>
          <w:i/>
          <w:sz w:val="28"/>
          <w:szCs w:val="28"/>
          <w:u w:val="single"/>
        </w:rPr>
        <w:t>57%,</w:t>
      </w:r>
      <w:r w:rsidRPr="00972FC5">
        <w:rPr>
          <w:b/>
          <w:i/>
          <w:sz w:val="28"/>
          <w:szCs w:val="28"/>
          <w:u w:val="single"/>
        </w:rPr>
        <w:t xml:space="preserve"> в том числе:</w:t>
      </w:r>
    </w:p>
    <w:p w:rsidR="00EE466E" w:rsidRPr="006A7D1F" w:rsidRDefault="00EE466E" w:rsidP="0008299D">
      <w:pPr>
        <w:pStyle w:val="NoSpacing"/>
        <w:numPr>
          <w:ilvl w:val="0"/>
          <w:numId w:val="3"/>
        </w:numPr>
        <w:jc w:val="both"/>
        <w:rPr>
          <w:sz w:val="28"/>
          <w:szCs w:val="28"/>
        </w:rPr>
      </w:pPr>
      <w:r w:rsidRPr="006121E7">
        <w:rPr>
          <w:b/>
          <w:sz w:val="28"/>
          <w:szCs w:val="28"/>
        </w:rPr>
        <w:t>Сырье и материалы</w:t>
      </w:r>
      <w:r w:rsidRPr="006121E7">
        <w:rPr>
          <w:sz w:val="28"/>
          <w:szCs w:val="28"/>
        </w:rPr>
        <w:t xml:space="preserve"> –  по тарифной смете </w:t>
      </w:r>
      <w:r>
        <w:rPr>
          <w:sz w:val="28"/>
          <w:szCs w:val="28"/>
        </w:rPr>
        <w:t>4245,28</w:t>
      </w:r>
      <w:r w:rsidRPr="006121E7">
        <w:rPr>
          <w:sz w:val="28"/>
          <w:szCs w:val="28"/>
        </w:rPr>
        <w:t xml:space="preserve"> тыс. тенге по факту</w:t>
      </w:r>
      <w:r>
        <w:rPr>
          <w:sz w:val="28"/>
          <w:szCs w:val="28"/>
        </w:rPr>
        <w:t xml:space="preserve">       6749</w:t>
      </w:r>
      <w:r w:rsidRPr="006A7D1F">
        <w:rPr>
          <w:sz w:val="28"/>
          <w:szCs w:val="28"/>
        </w:rPr>
        <w:t xml:space="preserve"> тыс. тенге пере</w:t>
      </w:r>
      <w:r>
        <w:rPr>
          <w:sz w:val="28"/>
          <w:szCs w:val="28"/>
        </w:rPr>
        <w:t>расход</w:t>
      </w:r>
      <w:r w:rsidRPr="006A7D1F">
        <w:rPr>
          <w:sz w:val="28"/>
          <w:szCs w:val="28"/>
        </w:rPr>
        <w:t xml:space="preserve"> на </w:t>
      </w:r>
      <w:r>
        <w:rPr>
          <w:sz w:val="28"/>
          <w:szCs w:val="28"/>
        </w:rPr>
        <w:t xml:space="preserve">58,8 в связи с </w:t>
      </w:r>
      <w:r w:rsidRPr="006A7D1F">
        <w:rPr>
          <w:sz w:val="28"/>
          <w:szCs w:val="28"/>
        </w:rPr>
        <w:t>увеличением стоимости материалов.</w:t>
      </w:r>
    </w:p>
    <w:p w:rsidR="00EE466E" w:rsidRPr="006A7D1F" w:rsidRDefault="00EE466E" w:rsidP="006A151C">
      <w:pPr>
        <w:pStyle w:val="NoSpacing"/>
        <w:numPr>
          <w:ilvl w:val="0"/>
          <w:numId w:val="3"/>
        </w:numPr>
        <w:jc w:val="both"/>
        <w:rPr>
          <w:sz w:val="28"/>
          <w:szCs w:val="28"/>
        </w:rPr>
      </w:pPr>
      <w:r w:rsidRPr="006A7D1F">
        <w:rPr>
          <w:b/>
          <w:sz w:val="28"/>
          <w:szCs w:val="28"/>
        </w:rPr>
        <w:t>ГСМ</w:t>
      </w:r>
      <w:r w:rsidRPr="006A7D1F">
        <w:rPr>
          <w:sz w:val="28"/>
          <w:szCs w:val="28"/>
        </w:rPr>
        <w:t xml:space="preserve"> – по тарифной смете </w:t>
      </w:r>
      <w:r>
        <w:rPr>
          <w:sz w:val="28"/>
          <w:szCs w:val="28"/>
        </w:rPr>
        <w:t>3142,22</w:t>
      </w:r>
      <w:r w:rsidRPr="006A7D1F">
        <w:rPr>
          <w:sz w:val="28"/>
          <w:szCs w:val="28"/>
        </w:rPr>
        <w:t xml:space="preserve"> тыс. тенге по факту </w:t>
      </w:r>
      <w:r>
        <w:rPr>
          <w:sz w:val="28"/>
          <w:szCs w:val="28"/>
        </w:rPr>
        <w:t>6161</w:t>
      </w:r>
      <w:r w:rsidRPr="006A7D1F">
        <w:rPr>
          <w:sz w:val="28"/>
          <w:szCs w:val="28"/>
        </w:rPr>
        <w:t xml:space="preserve"> тыс. тенге,</w:t>
      </w:r>
      <w:r>
        <w:rPr>
          <w:sz w:val="28"/>
          <w:szCs w:val="28"/>
        </w:rPr>
        <w:t xml:space="preserve"> </w:t>
      </w:r>
      <w:r w:rsidRPr="006A7D1F">
        <w:rPr>
          <w:sz w:val="28"/>
          <w:szCs w:val="28"/>
        </w:rPr>
        <w:t>пере</w:t>
      </w:r>
      <w:r>
        <w:rPr>
          <w:sz w:val="28"/>
          <w:szCs w:val="28"/>
        </w:rPr>
        <w:t>расход</w:t>
      </w:r>
      <w:r w:rsidRPr="006A7D1F">
        <w:rPr>
          <w:sz w:val="28"/>
          <w:szCs w:val="28"/>
        </w:rPr>
        <w:t xml:space="preserve"> на сумму </w:t>
      </w:r>
      <w:r>
        <w:rPr>
          <w:sz w:val="28"/>
          <w:szCs w:val="28"/>
        </w:rPr>
        <w:t>3018,78</w:t>
      </w:r>
      <w:r w:rsidRPr="006A7D1F">
        <w:rPr>
          <w:sz w:val="28"/>
          <w:szCs w:val="28"/>
        </w:rPr>
        <w:t xml:space="preserve"> тыс. тенге за счет </w:t>
      </w:r>
      <w:r>
        <w:rPr>
          <w:sz w:val="28"/>
          <w:szCs w:val="28"/>
        </w:rPr>
        <w:t>частых выездов  на аварийные участки канализационной сети, имеющее 100% износ, ежедневная работа каналопромывочной техники</w:t>
      </w:r>
      <w:r w:rsidRPr="006A7D1F">
        <w:rPr>
          <w:sz w:val="28"/>
          <w:szCs w:val="28"/>
        </w:rPr>
        <w:t>.</w:t>
      </w:r>
    </w:p>
    <w:p w:rsidR="00EE466E" w:rsidRPr="00074D03" w:rsidRDefault="00EE466E" w:rsidP="00074D03">
      <w:pPr>
        <w:pStyle w:val="NoSpacing"/>
        <w:numPr>
          <w:ilvl w:val="0"/>
          <w:numId w:val="3"/>
        </w:numPr>
        <w:jc w:val="both"/>
        <w:rPr>
          <w:sz w:val="28"/>
          <w:szCs w:val="28"/>
        </w:rPr>
      </w:pPr>
      <w:r w:rsidRPr="00074D03">
        <w:rPr>
          <w:sz w:val="28"/>
          <w:szCs w:val="28"/>
        </w:rPr>
        <w:t xml:space="preserve"> </w:t>
      </w:r>
      <w:r>
        <w:rPr>
          <w:sz w:val="28"/>
          <w:szCs w:val="28"/>
        </w:rPr>
        <w:t xml:space="preserve"> </w:t>
      </w:r>
      <w:r w:rsidRPr="00074D03">
        <w:rPr>
          <w:b/>
          <w:sz w:val="28"/>
          <w:szCs w:val="28"/>
        </w:rPr>
        <w:t>Энергия покупная</w:t>
      </w:r>
      <w:r w:rsidRPr="00074D03">
        <w:rPr>
          <w:sz w:val="28"/>
          <w:szCs w:val="28"/>
        </w:rPr>
        <w:t xml:space="preserve"> – при плане </w:t>
      </w:r>
      <w:r>
        <w:rPr>
          <w:sz w:val="28"/>
          <w:szCs w:val="28"/>
        </w:rPr>
        <w:t>9218,65</w:t>
      </w:r>
      <w:r w:rsidRPr="00074D03">
        <w:rPr>
          <w:sz w:val="28"/>
          <w:szCs w:val="28"/>
        </w:rPr>
        <w:t xml:space="preserve"> тыс.  тенге, факт составил </w:t>
      </w:r>
      <w:r>
        <w:rPr>
          <w:sz w:val="28"/>
          <w:szCs w:val="28"/>
        </w:rPr>
        <w:t>12900</w:t>
      </w:r>
      <w:r w:rsidRPr="00074D03">
        <w:rPr>
          <w:sz w:val="28"/>
          <w:szCs w:val="28"/>
        </w:rPr>
        <w:t xml:space="preserve"> тыс. тенге </w:t>
      </w:r>
      <w:r>
        <w:rPr>
          <w:sz w:val="28"/>
          <w:szCs w:val="28"/>
        </w:rPr>
        <w:t>,</w:t>
      </w:r>
      <w:r w:rsidRPr="006A7D1F">
        <w:rPr>
          <w:sz w:val="28"/>
          <w:szCs w:val="28"/>
        </w:rPr>
        <w:t>пере</w:t>
      </w:r>
      <w:r>
        <w:rPr>
          <w:sz w:val="28"/>
          <w:szCs w:val="28"/>
        </w:rPr>
        <w:t>расход</w:t>
      </w:r>
      <w:r w:rsidRPr="006A7D1F">
        <w:rPr>
          <w:sz w:val="28"/>
          <w:szCs w:val="28"/>
        </w:rPr>
        <w:t xml:space="preserve"> на сумму </w:t>
      </w:r>
      <w:r>
        <w:rPr>
          <w:sz w:val="28"/>
          <w:szCs w:val="28"/>
        </w:rPr>
        <w:t>3682</w:t>
      </w:r>
      <w:r w:rsidRPr="006A7D1F">
        <w:rPr>
          <w:sz w:val="28"/>
          <w:szCs w:val="28"/>
        </w:rPr>
        <w:t xml:space="preserve"> тыс. тенге за счет</w:t>
      </w:r>
      <w:r>
        <w:rPr>
          <w:sz w:val="28"/>
          <w:szCs w:val="28"/>
        </w:rPr>
        <w:t xml:space="preserve">  увеличения  работы   насосных  канализационных станции в паводковый период когда  поверхностные стоки попадают в канализационные коллектора.</w:t>
      </w:r>
    </w:p>
    <w:p w:rsidR="00EE466E" w:rsidRPr="006A7D1F" w:rsidRDefault="00EE466E" w:rsidP="0008299D">
      <w:pPr>
        <w:pStyle w:val="NoSpacing"/>
        <w:numPr>
          <w:ilvl w:val="0"/>
          <w:numId w:val="3"/>
        </w:numPr>
        <w:jc w:val="both"/>
        <w:rPr>
          <w:sz w:val="28"/>
          <w:szCs w:val="28"/>
        </w:rPr>
      </w:pPr>
      <w:r w:rsidRPr="006121E7">
        <w:rPr>
          <w:b/>
          <w:sz w:val="28"/>
          <w:szCs w:val="28"/>
        </w:rPr>
        <w:t>Запчасти</w:t>
      </w:r>
      <w:r w:rsidRPr="006121E7">
        <w:rPr>
          <w:sz w:val="28"/>
          <w:szCs w:val="28"/>
        </w:rPr>
        <w:t xml:space="preserve"> – по тарифной</w:t>
      </w:r>
      <w:r>
        <w:rPr>
          <w:sz w:val="28"/>
          <w:szCs w:val="28"/>
        </w:rPr>
        <w:t xml:space="preserve"> </w:t>
      </w:r>
      <w:r w:rsidRPr="006121E7">
        <w:rPr>
          <w:sz w:val="28"/>
          <w:szCs w:val="28"/>
        </w:rPr>
        <w:t>смете</w:t>
      </w:r>
      <w:r>
        <w:rPr>
          <w:sz w:val="28"/>
          <w:szCs w:val="28"/>
        </w:rPr>
        <w:t xml:space="preserve"> 842</w:t>
      </w:r>
      <w:r w:rsidRPr="006121E7">
        <w:rPr>
          <w:sz w:val="28"/>
          <w:szCs w:val="28"/>
        </w:rPr>
        <w:t xml:space="preserve"> тыс. тенге</w:t>
      </w:r>
      <w:r>
        <w:rPr>
          <w:sz w:val="28"/>
          <w:szCs w:val="28"/>
        </w:rPr>
        <w:t>.</w:t>
      </w:r>
      <w:r w:rsidRPr="006121E7">
        <w:rPr>
          <w:sz w:val="28"/>
          <w:szCs w:val="28"/>
        </w:rPr>
        <w:t xml:space="preserve"> </w:t>
      </w:r>
      <w:r>
        <w:rPr>
          <w:sz w:val="28"/>
          <w:szCs w:val="28"/>
        </w:rPr>
        <w:t xml:space="preserve"> </w:t>
      </w:r>
      <w:r w:rsidRPr="006121E7">
        <w:rPr>
          <w:sz w:val="28"/>
          <w:szCs w:val="28"/>
        </w:rPr>
        <w:t>по факту</w:t>
      </w:r>
      <w:r>
        <w:rPr>
          <w:sz w:val="28"/>
          <w:szCs w:val="28"/>
        </w:rPr>
        <w:t xml:space="preserve"> 1589 тыс. </w:t>
      </w:r>
      <w:r w:rsidRPr="006A7D1F">
        <w:rPr>
          <w:sz w:val="28"/>
          <w:szCs w:val="28"/>
        </w:rPr>
        <w:t>тенге, пере</w:t>
      </w:r>
      <w:r>
        <w:rPr>
          <w:sz w:val="28"/>
          <w:szCs w:val="28"/>
        </w:rPr>
        <w:t xml:space="preserve">расход на 747 </w:t>
      </w:r>
      <w:r w:rsidRPr="006A7D1F">
        <w:rPr>
          <w:sz w:val="28"/>
          <w:szCs w:val="28"/>
        </w:rPr>
        <w:t>тыс. тенге за счет увеличения стоимости запасных частей и агрегатов</w:t>
      </w:r>
      <w:r>
        <w:rPr>
          <w:sz w:val="28"/>
          <w:szCs w:val="28"/>
        </w:rPr>
        <w:t>, износ автотранспортной техники</w:t>
      </w:r>
      <w:r w:rsidRPr="006A7D1F">
        <w:rPr>
          <w:sz w:val="28"/>
          <w:szCs w:val="28"/>
        </w:rPr>
        <w:t>.</w:t>
      </w:r>
    </w:p>
    <w:p w:rsidR="00EE466E" w:rsidRPr="006A7D1F" w:rsidRDefault="00EE466E" w:rsidP="0008299D">
      <w:pPr>
        <w:pStyle w:val="NoSpacing"/>
        <w:numPr>
          <w:ilvl w:val="0"/>
          <w:numId w:val="3"/>
        </w:numPr>
        <w:jc w:val="both"/>
        <w:rPr>
          <w:sz w:val="28"/>
          <w:szCs w:val="28"/>
        </w:rPr>
      </w:pPr>
      <w:r w:rsidRPr="00946894">
        <w:rPr>
          <w:b/>
          <w:sz w:val="28"/>
          <w:szCs w:val="28"/>
        </w:rPr>
        <w:t>Затраты на оплату труда</w:t>
      </w:r>
      <w:r w:rsidRPr="00946894">
        <w:rPr>
          <w:sz w:val="28"/>
          <w:szCs w:val="28"/>
        </w:rPr>
        <w:t xml:space="preserve"> </w:t>
      </w:r>
      <w:r w:rsidRPr="006121E7">
        <w:rPr>
          <w:sz w:val="28"/>
          <w:szCs w:val="28"/>
        </w:rPr>
        <w:t>– по тарифной смете</w:t>
      </w:r>
      <w:r>
        <w:rPr>
          <w:sz w:val="28"/>
          <w:szCs w:val="28"/>
        </w:rPr>
        <w:t xml:space="preserve"> 91814,34</w:t>
      </w:r>
      <w:r w:rsidRPr="006121E7">
        <w:rPr>
          <w:sz w:val="28"/>
          <w:szCs w:val="28"/>
        </w:rPr>
        <w:t xml:space="preserve"> тыс. тенге </w:t>
      </w:r>
      <w:r>
        <w:rPr>
          <w:sz w:val="28"/>
          <w:szCs w:val="28"/>
        </w:rPr>
        <w:t>по факту 105570,0</w:t>
      </w:r>
      <w:r w:rsidRPr="006A7D1F">
        <w:rPr>
          <w:sz w:val="28"/>
          <w:szCs w:val="28"/>
        </w:rPr>
        <w:t xml:space="preserve"> тыс. тенге</w:t>
      </w:r>
      <w:r>
        <w:rPr>
          <w:sz w:val="28"/>
          <w:szCs w:val="28"/>
        </w:rPr>
        <w:t>,</w:t>
      </w:r>
      <w:r w:rsidRPr="006A7D1F">
        <w:rPr>
          <w:sz w:val="28"/>
          <w:szCs w:val="28"/>
        </w:rPr>
        <w:t xml:space="preserve"> превышение на </w:t>
      </w:r>
      <w:r>
        <w:rPr>
          <w:sz w:val="28"/>
          <w:szCs w:val="28"/>
        </w:rPr>
        <w:t>13756</w:t>
      </w:r>
      <w:r w:rsidRPr="006A7D1F">
        <w:rPr>
          <w:sz w:val="28"/>
          <w:szCs w:val="28"/>
        </w:rPr>
        <w:t xml:space="preserve"> тыс. тенге</w:t>
      </w:r>
    </w:p>
    <w:p w:rsidR="00EE466E" w:rsidRPr="006A7D1F" w:rsidRDefault="00EE466E" w:rsidP="00264CE9">
      <w:pPr>
        <w:pStyle w:val="NoSpacing"/>
        <w:numPr>
          <w:ilvl w:val="0"/>
          <w:numId w:val="1"/>
        </w:numPr>
        <w:jc w:val="both"/>
        <w:rPr>
          <w:sz w:val="28"/>
          <w:szCs w:val="28"/>
        </w:rPr>
      </w:pPr>
      <w:r w:rsidRPr="00E35F2E">
        <w:rPr>
          <w:b/>
          <w:sz w:val="28"/>
          <w:szCs w:val="28"/>
        </w:rPr>
        <w:t xml:space="preserve">Амортизация </w:t>
      </w:r>
      <w:r w:rsidRPr="00E35F2E">
        <w:rPr>
          <w:sz w:val="28"/>
          <w:szCs w:val="28"/>
        </w:rPr>
        <w:t xml:space="preserve">– </w:t>
      </w:r>
      <w:r>
        <w:rPr>
          <w:sz w:val="28"/>
          <w:szCs w:val="28"/>
        </w:rPr>
        <w:t xml:space="preserve"> </w:t>
      </w:r>
      <w:r w:rsidRPr="00E35F2E">
        <w:rPr>
          <w:sz w:val="28"/>
          <w:szCs w:val="28"/>
        </w:rPr>
        <w:t>по</w:t>
      </w:r>
      <w:r>
        <w:rPr>
          <w:sz w:val="28"/>
          <w:szCs w:val="28"/>
        </w:rPr>
        <w:t xml:space="preserve"> </w:t>
      </w:r>
      <w:r w:rsidRPr="00E35F2E">
        <w:rPr>
          <w:sz w:val="28"/>
          <w:szCs w:val="28"/>
        </w:rPr>
        <w:t>тарифной</w:t>
      </w:r>
      <w:r>
        <w:rPr>
          <w:sz w:val="28"/>
          <w:szCs w:val="28"/>
        </w:rPr>
        <w:t xml:space="preserve"> </w:t>
      </w:r>
      <w:r w:rsidRPr="00E35F2E">
        <w:rPr>
          <w:sz w:val="28"/>
          <w:szCs w:val="28"/>
        </w:rPr>
        <w:t xml:space="preserve">смете </w:t>
      </w:r>
      <w:r>
        <w:rPr>
          <w:sz w:val="28"/>
          <w:szCs w:val="28"/>
        </w:rPr>
        <w:t>2 891,75</w:t>
      </w:r>
      <w:r w:rsidRPr="00E35F2E">
        <w:rPr>
          <w:sz w:val="28"/>
          <w:szCs w:val="28"/>
        </w:rPr>
        <w:t xml:space="preserve"> тыс. тенге по факту </w:t>
      </w:r>
      <w:r>
        <w:rPr>
          <w:sz w:val="28"/>
          <w:szCs w:val="28"/>
        </w:rPr>
        <w:t>2891,75</w:t>
      </w:r>
      <w:r w:rsidRPr="006A7D1F">
        <w:rPr>
          <w:sz w:val="28"/>
          <w:szCs w:val="28"/>
        </w:rPr>
        <w:t xml:space="preserve"> тыс. тенге</w:t>
      </w:r>
      <w:r>
        <w:rPr>
          <w:sz w:val="28"/>
          <w:szCs w:val="28"/>
        </w:rPr>
        <w:t xml:space="preserve"> в пределах плана</w:t>
      </w:r>
      <w:r w:rsidRPr="006A7D1F">
        <w:rPr>
          <w:sz w:val="28"/>
          <w:szCs w:val="28"/>
        </w:rPr>
        <w:t>.</w:t>
      </w:r>
    </w:p>
    <w:p w:rsidR="00EE466E" w:rsidRDefault="00EE466E" w:rsidP="002F4204">
      <w:pPr>
        <w:pStyle w:val="NoSpacing"/>
        <w:numPr>
          <w:ilvl w:val="0"/>
          <w:numId w:val="1"/>
        </w:numPr>
        <w:ind w:firstLine="708"/>
        <w:jc w:val="both"/>
        <w:rPr>
          <w:sz w:val="28"/>
          <w:szCs w:val="28"/>
        </w:rPr>
      </w:pPr>
      <w:r w:rsidRPr="008821E9">
        <w:rPr>
          <w:b/>
          <w:sz w:val="28"/>
          <w:szCs w:val="28"/>
        </w:rPr>
        <w:t>Ремонт</w:t>
      </w:r>
      <w:r w:rsidRPr="008821E9">
        <w:rPr>
          <w:sz w:val="28"/>
          <w:szCs w:val="28"/>
        </w:rPr>
        <w:t xml:space="preserve"> – по тарифной смете </w:t>
      </w:r>
      <w:r>
        <w:rPr>
          <w:sz w:val="28"/>
          <w:szCs w:val="28"/>
        </w:rPr>
        <w:t>29,48</w:t>
      </w:r>
      <w:r w:rsidRPr="008821E9">
        <w:rPr>
          <w:sz w:val="28"/>
          <w:szCs w:val="28"/>
        </w:rPr>
        <w:t xml:space="preserve"> тыс. тенге, по факту </w:t>
      </w:r>
      <w:r>
        <w:rPr>
          <w:sz w:val="28"/>
          <w:szCs w:val="28"/>
        </w:rPr>
        <w:t xml:space="preserve">30 </w:t>
      </w:r>
      <w:r w:rsidRPr="008821E9">
        <w:rPr>
          <w:sz w:val="28"/>
          <w:szCs w:val="28"/>
        </w:rPr>
        <w:t xml:space="preserve">тыс. тенге. Текущий ремонт, не приводящий к увеличению стоимости основных средств выполнен      по  изготовлению </w:t>
      </w:r>
      <w:r>
        <w:rPr>
          <w:sz w:val="28"/>
          <w:szCs w:val="28"/>
        </w:rPr>
        <w:t>ж/б</w:t>
      </w:r>
      <w:r w:rsidRPr="008821E9">
        <w:rPr>
          <w:sz w:val="28"/>
          <w:szCs w:val="28"/>
        </w:rPr>
        <w:t xml:space="preserve"> крышек для колодцев</w:t>
      </w:r>
    </w:p>
    <w:p w:rsidR="00EE466E" w:rsidRPr="008821E9" w:rsidRDefault="00EE466E" w:rsidP="002F4204">
      <w:pPr>
        <w:pStyle w:val="NoSpacing"/>
        <w:numPr>
          <w:ilvl w:val="0"/>
          <w:numId w:val="1"/>
        </w:numPr>
        <w:ind w:firstLine="708"/>
        <w:jc w:val="both"/>
        <w:rPr>
          <w:sz w:val="28"/>
          <w:szCs w:val="28"/>
        </w:rPr>
      </w:pPr>
      <w:r w:rsidRPr="008821E9">
        <w:rPr>
          <w:b/>
          <w:i/>
          <w:sz w:val="28"/>
          <w:szCs w:val="28"/>
          <w:u w:val="single"/>
        </w:rPr>
        <w:t xml:space="preserve">Прочие затраты по тарифной смете </w:t>
      </w:r>
      <w:r>
        <w:rPr>
          <w:b/>
          <w:i/>
          <w:sz w:val="28"/>
          <w:szCs w:val="28"/>
          <w:u w:val="single"/>
        </w:rPr>
        <w:t>3417,10</w:t>
      </w:r>
      <w:r w:rsidRPr="008821E9">
        <w:rPr>
          <w:b/>
          <w:i/>
          <w:sz w:val="28"/>
          <w:szCs w:val="28"/>
          <w:u w:val="single"/>
        </w:rPr>
        <w:t xml:space="preserve"> тыс. тенге, по факту         </w:t>
      </w:r>
      <w:r>
        <w:rPr>
          <w:b/>
          <w:i/>
          <w:sz w:val="28"/>
          <w:szCs w:val="28"/>
          <w:u w:val="single"/>
        </w:rPr>
        <w:t>3897</w:t>
      </w:r>
      <w:r w:rsidRPr="008821E9">
        <w:rPr>
          <w:b/>
          <w:i/>
          <w:sz w:val="28"/>
          <w:szCs w:val="28"/>
          <w:u w:val="single"/>
        </w:rPr>
        <w:t xml:space="preserve"> тыс. тенге, </w:t>
      </w:r>
      <w:r>
        <w:rPr>
          <w:b/>
          <w:i/>
          <w:sz w:val="28"/>
          <w:szCs w:val="28"/>
          <w:u w:val="single"/>
        </w:rPr>
        <w:t xml:space="preserve">превышение </w:t>
      </w:r>
      <w:r w:rsidRPr="008821E9">
        <w:rPr>
          <w:b/>
          <w:i/>
          <w:sz w:val="28"/>
          <w:szCs w:val="28"/>
          <w:u w:val="single"/>
        </w:rPr>
        <w:t xml:space="preserve"> на </w:t>
      </w:r>
      <w:r>
        <w:rPr>
          <w:b/>
          <w:i/>
          <w:sz w:val="28"/>
          <w:szCs w:val="28"/>
          <w:u w:val="single"/>
          <w:lang w:val="kk-KZ"/>
        </w:rPr>
        <w:t>480</w:t>
      </w:r>
      <w:r w:rsidRPr="008821E9">
        <w:rPr>
          <w:b/>
          <w:i/>
          <w:sz w:val="28"/>
          <w:szCs w:val="28"/>
          <w:u w:val="single"/>
        </w:rPr>
        <w:t xml:space="preserve"> тыс. тенге за счет увеличения стоимости услуг</w:t>
      </w:r>
      <w:r w:rsidRPr="008821E9">
        <w:rPr>
          <w:sz w:val="28"/>
          <w:szCs w:val="28"/>
          <w:u w:val="single"/>
        </w:rPr>
        <w:t xml:space="preserve">, </w:t>
      </w:r>
      <w:r w:rsidRPr="008821E9">
        <w:rPr>
          <w:b/>
          <w:i/>
          <w:sz w:val="28"/>
          <w:szCs w:val="28"/>
          <w:u w:val="single"/>
        </w:rPr>
        <w:t>в том числе:</w:t>
      </w:r>
    </w:p>
    <w:p w:rsidR="00EE466E" w:rsidRPr="002F4204" w:rsidRDefault="00EE466E" w:rsidP="0008299D">
      <w:pPr>
        <w:pStyle w:val="NoSpacing"/>
        <w:numPr>
          <w:ilvl w:val="0"/>
          <w:numId w:val="3"/>
        </w:numPr>
        <w:jc w:val="both"/>
        <w:rPr>
          <w:sz w:val="28"/>
          <w:szCs w:val="28"/>
        </w:rPr>
      </w:pPr>
      <w:r w:rsidRPr="00264CE9">
        <w:rPr>
          <w:b/>
          <w:sz w:val="28"/>
          <w:szCs w:val="28"/>
        </w:rPr>
        <w:t>Услуги связи</w:t>
      </w:r>
      <w:r w:rsidRPr="00264CE9">
        <w:rPr>
          <w:sz w:val="28"/>
          <w:szCs w:val="28"/>
        </w:rPr>
        <w:t xml:space="preserve"> – по тарифной смете </w:t>
      </w:r>
      <w:r>
        <w:rPr>
          <w:sz w:val="28"/>
          <w:szCs w:val="28"/>
        </w:rPr>
        <w:t>59,28</w:t>
      </w:r>
      <w:r w:rsidRPr="00264CE9">
        <w:rPr>
          <w:sz w:val="28"/>
          <w:szCs w:val="28"/>
        </w:rPr>
        <w:t xml:space="preserve"> </w:t>
      </w:r>
      <w:r>
        <w:rPr>
          <w:sz w:val="28"/>
          <w:szCs w:val="28"/>
        </w:rPr>
        <w:t xml:space="preserve">тыс. тенге, </w:t>
      </w:r>
      <w:r w:rsidRPr="00264CE9">
        <w:rPr>
          <w:sz w:val="28"/>
          <w:szCs w:val="28"/>
        </w:rPr>
        <w:t xml:space="preserve">по факту </w:t>
      </w:r>
      <w:r>
        <w:rPr>
          <w:sz w:val="28"/>
          <w:szCs w:val="28"/>
        </w:rPr>
        <w:t>89</w:t>
      </w:r>
      <w:r w:rsidRPr="00264CE9">
        <w:rPr>
          <w:sz w:val="28"/>
          <w:szCs w:val="28"/>
        </w:rPr>
        <w:t xml:space="preserve"> тыс. </w:t>
      </w:r>
      <w:r w:rsidRPr="002F4204">
        <w:rPr>
          <w:sz w:val="28"/>
          <w:szCs w:val="28"/>
        </w:rPr>
        <w:t>тенге, увеличение за счет повышения тарифа на услуги связи.</w:t>
      </w:r>
    </w:p>
    <w:p w:rsidR="00EE466E" w:rsidRPr="007021FC" w:rsidRDefault="00EE466E" w:rsidP="0008299D">
      <w:pPr>
        <w:pStyle w:val="NoSpacing"/>
        <w:numPr>
          <w:ilvl w:val="0"/>
          <w:numId w:val="4"/>
        </w:numPr>
        <w:jc w:val="both"/>
        <w:rPr>
          <w:sz w:val="28"/>
          <w:szCs w:val="28"/>
        </w:rPr>
      </w:pPr>
      <w:r w:rsidRPr="006121E7">
        <w:rPr>
          <w:b/>
          <w:sz w:val="28"/>
          <w:szCs w:val="28"/>
        </w:rPr>
        <w:t>Охрана труда и ТБ</w:t>
      </w:r>
      <w:r w:rsidRPr="006121E7">
        <w:rPr>
          <w:sz w:val="28"/>
          <w:szCs w:val="28"/>
        </w:rPr>
        <w:t xml:space="preserve"> – по тарифной смете </w:t>
      </w:r>
      <w:r>
        <w:rPr>
          <w:sz w:val="28"/>
          <w:szCs w:val="28"/>
        </w:rPr>
        <w:t xml:space="preserve">478,4 </w:t>
      </w:r>
      <w:r w:rsidRPr="006121E7">
        <w:rPr>
          <w:sz w:val="28"/>
          <w:szCs w:val="28"/>
        </w:rPr>
        <w:t xml:space="preserve">тыс. тенге </w:t>
      </w:r>
      <w:r>
        <w:rPr>
          <w:sz w:val="28"/>
          <w:szCs w:val="28"/>
        </w:rPr>
        <w:t xml:space="preserve"> </w:t>
      </w:r>
      <w:r w:rsidRPr="006121E7">
        <w:rPr>
          <w:sz w:val="28"/>
          <w:szCs w:val="28"/>
        </w:rPr>
        <w:t xml:space="preserve"> </w:t>
      </w:r>
      <w:r>
        <w:rPr>
          <w:sz w:val="28"/>
          <w:szCs w:val="28"/>
        </w:rPr>
        <w:t>по факту</w:t>
      </w:r>
      <w:r>
        <w:rPr>
          <w:sz w:val="28"/>
          <w:szCs w:val="28"/>
          <w:lang w:val="kk-KZ"/>
        </w:rPr>
        <w:t xml:space="preserve"> </w:t>
      </w:r>
      <w:r>
        <w:rPr>
          <w:sz w:val="28"/>
          <w:szCs w:val="28"/>
        </w:rPr>
        <w:t>541</w:t>
      </w:r>
      <w:r w:rsidRPr="007021FC">
        <w:rPr>
          <w:sz w:val="28"/>
          <w:szCs w:val="28"/>
        </w:rPr>
        <w:t xml:space="preserve"> </w:t>
      </w:r>
      <w:r>
        <w:rPr>
          <w:sz w:val="28"/>
          <w:szCs w:val="28"/>
        </w:rPr>
        <w:t xml:space="preserve">тыс. тенге( </w:t>
      </w:r>
      <w:r w:rsidRPr="007021FC">
        <w:rPr>
          <w:sz w:val="28"/>
          <w:szCs w:val="28"/>
        </w:rPr>
        <w:t>приобретение молока</w:t>
      </w:r>
      <w:r>
        <w:rPr>
          <w:sz w:val="28"/>
          <w:szCs w:val="28"/>
          <w:lang w:val="kk-KZ"/>
        </w:rPr>
        <w:t xml:space="preserve"> и спецодежды)</w:t>
      </w:r>
      <w:r w:rsidRPr="007021FC">
        <w:rPr>
          <w:sz w:val="28"/>
          <w:szCs w:val="28"/>
        </w:rPr>
        <w:t>.</w:t>
      </w:r>
    </w:p>
    <w:p w:rsidR="00EE466E" w:rsidRPr="007021FC" w:rsidRDefault="00EE466E" w:rsidP="0008299D">
      <w:pPr>
        <w:pStyle w:val="NoSpacing"/>
        <w:numPr>
          <w:ilvl w:val="0"/>
          <w:numId w:val="4"/>
        </w:numPr>
        <w:jc w:val="both"/>
        <w:rPr>
          <w:sz w:val="28"/>
          <w:szCs w:val="28"/>
        </w:rPr>
      </w:pPr>
      <w:r w:rsidRPr="006121E7">
        <w:rPr>
          <w:b/>
          <w:sz w:val="28"/>
          <w:szCs w:val="28"/>
        </w:rPr>
        <w:t>Коммунальные услуги</w:t>
      </w:r>
      <w:r w:rsidRPr="006121E7">
        <w:rPr>
          <w:sz w:val="28"/>
          <w:szCs w:val="28"/>
        </w:rPr>
        <w:t xml:space="preserve"> (вывоз мусора)</w:t>
      </w:r>
      <w:r>
        <w:rPr>
          <w:sz w:val="28"/>
          <w:szCs w:val="28"/>
        </w:rPr>
        <w:t xml:space="preserve"> </w:t>
      </w:r>
      <w:r w:rsidRPr="006121E7">
        <w:rPr>
          <w:sz w:val="28"/>
          <w:szCs w:val="28"/>
        </w:rPr>
        <w:t xml:space="preserve">- </w:t>
      </w:r>
      <w:r>
        <w:rPr>
          <w:sz w:val="28"/>
          <w:szCs w:val="28"/>
        </w:rPr>
        <w:t xml:space="preserve"> </w:t>
      </w:r>
      <w:r w:rsidRPr="006121E7">
        <w:rPr>
          <w:sz w:val="28"/>
          <w:szCs w:val="28"/>
        </w:rPr>
        <w:t>при плане</w:t>
      </w:r>
      <w:r>
        <w:rPr>
          <w:sz w:val="28"/>
          <w:szCs w:val="28"/>
        </w:rPr>
        <w:t xml:space="preserve"> 17,68</w:t>
      </w:r>
      <w:r w:rsidRPr="006121E7">
        <w:rPr>
          <w:sz w:val="28"/>
          <w:szCs w:val="28"/>
        </w:rPr>
        <w:t xml:space="preserve"> тыс.</w:t>
      </w:r>
      <w:r>
        <w:rPr>
          <w:sz w:val="28"/>
          <w:szCs w:val="28"/>
        </w:rPr>
        <w:t xml:space="preserve"> </w:t>
      </w:r>
      <w:r w:rsidRPr="006121E7">
        <w:rPr>
          <w:sz w:val="28"/>
          <w:szCs w:val="28"/>
        </w:rPr>
        <w:t xml:space="preserve"> </w:t>
      </w:r>
      <w:r>
        <w:rPr>
          <w:sz w:val="28"/>
          <w:szCs w:val="28"/>
        </w:rPr>
        <w:t xml:space="preserve">тенге, </w:t>
      </w:r>
      <w:r w:rsidRPr="007021FC">
        <w:rPr>
          <w:sz w:val="28"/>
          <w:szCs w:val="28"/>
        </w:rPr>
        <w:t xml:space="preserve">факт составил </w:t>
      </w:r>
      <w:r>
        <w:rPr>
          <w:sz w:val="28"/>
          <w:szCs w:val="28"/>
        </w:rPr>
        <w:t>32</w:t>
      </w:r>
      <w:r w:rsidRPr="007021FC">
        <w:rPr>
          <w:sz w:val="28"/>
          <w:szCs w:val="28"/>
        </w:rPr>
        <w:t xml:space="preserve"> тыс. тенге;</w:t>
      </w:r>
    </w:p>
    <w:p w:rsidR="00EE466E" w:rsidRDefault="00EE466E" w:rsidP="0008299D">
      <w:pPr>
        <w:pStyle w:val="NoSpacing"/>
        <w:numPr>
          <w:ilvl w:val="0"/>
          <w:numId w:val="4"/>
        </w:numPr>
        <w:jc w:val="both"/>
        <w:rPr>
          <w:sz w:val="28"/>
          <w:szCs w:val="28"/>
        </w:rPr>
      </w:pPr>
      <w:r w:rsidRPr="006121E7">
        <w:rPr>
          <w:b/>
          <w:sz w:val="28"/>
          <w:szCs w:val="28"/>
        </w:rPr>
        <w:t>Охрана окружающей среды</w:t>
      </w:r>
      <w:r w:rsidRPr="006121E7">
        <w:rPr>
          <w:sz w:val="28"/>
          <w:szCs w:val="28"/>
        </w:rPr>
        <w:t xml:space="preserve"> – по тарифной смете </w:t>
      </w:r>
      <w:r>
        <w:rPr>
          <w:sz w:val="28"/>
          <w:szCs w:val="28"/>
        </w:rPr>
        <w:t>532,48</w:t>
      </w:r>
      <w:r w:rsidRPr="006121E7">
        <w:rPr>
          <w:sz w:val="28"/>
          <w:szCs w:val="28"/>
        </w:rPr>
        <w:t xml:space="preserve"> тыс. тенге</w:t>
      </w:r>
      <w:r>
        <w:rPr>
          <w:sz w:val="28"/>
          <w:szCs w:val="28"/>
        </w:rPr>
        <w:t>,</w:t>
      </w:r>
      <w:r w:rsidRPr="006121E7">
        <w:rPr>
          <w:sz w:val="28"/>
          <w:szCs w:val="28"/>
        </w:rPr>
        <w:t xml:space="preserve"> </w:t>
      </w:r>
      <w:r>
        <w:rPr>
          <w:sz w:val="28"/>
          <w:szCs w:val="28"/>
        </w:rPr>
        <w:t xml:space="preserve">по </w:t>
      </w:r>
      <w:r w:rsidRPr="007021FC">
        <w:rPr>
          <w:sz w:val="28"/>
          <w:szCs w:val="28"/>
        </w:rPr>
        <w:t xml:space="preserve">факту   </w:t>
      </w:r>
      <w:r>
        <w:rPr>
          <w:sz w:val="28"/>
          <w:szCs w:val="28"/>
        </w:rPr>
        <w:t>533</w:t>
      </w:r>
      <w:r w:rsidRPr="007021FC">
        <w:rPr>
          <w:sz w:val="28"/>
          <w:szCs w:val="28"/>
        </w:rPr>
        <w:t xml:space="preserve">   тыс.   тенге (налог на эмиссию в окружающую среду).</w:t>
      </w:r>
    </w:p>
    <w:p w:rsidR="00EE466E" w:rsidRPr="007021FC" w:rsidRDefault="00EE466E" w:rsidP="007021FC">
      <w:pPr>
        <w:pStyle w:val="NoSpacing"/>
        <w:numPr>
          <w:ilvl w:val="0"/>
          <w:numId w:val="4"/>
        </w:numPr>
        <w:jc w:val="both"/>
        <w:rPr>
          <w:sz w:val="28"/>
          <w:szCs w:val="28"/>
        </w:rPr>
      </w:pPr>
      <w:r w:rsidRPr="00B1408B">
        <w:rPr>
          <w:b/>
          <w:sz w:val="28"/>
          <w:szCs w:val="28"/>
        </w:rPr>
        <w:t>Дезинфекция и дератизация</w:t>
      </w:r>
      <w:r w:rsidRPr="006121E7">
        <w:rPr>
          <w:sz w:val="28"/>
          <w:szCs w:val="28"/>
        </w:rPr>
        <w:t xml:space="preserve"> – при плане </w:t>
      </w:r>
      <w:r>
        <w:rPr>
          <w:sz w:val="28"/>
          <w:szCs w:val="28"/>
        </w:rPr>
        <w:t>17,68</w:t>
      </w:r>
      <w:r w:rsidRPr="006121E7">
        <w:rPr>
          <w:sz w:val="28"/>
          <w:szCs w:val="28"/>
        </w:rPr>
        <w:t xml:space="preserve"> тыс.</w:t>
      </w:r>
      <w:r>
        <w:rPr>
          <w:sz w:val="28"/>
          <w:szCs w:val="28"/>
        </w:rPr>
        <w:t xml:space="preserve"> тенге </w:t>
      </w:r>
      <w:r w:rsidRPr="006121E7">
        <w:rPr>
          <w:sz w:val="28"/>
          <w:szCs w:val="28"/>
        </w:rPr>
        <w:t>факт составил</w:t>
      </w:r>
      <w:r>
        <w:rPr>
          <w:sz w:val="28"/>
          <w:szCs w:val="28"/>
        </w:rPr>
        <w:t xml:space="preserve"> 18</w:t>
      </w:r>
      <w:r w:rsidRPr="006121E7">
        <w:rPr>
          <w:sz w:val="28"/>
          <w:szCs w:val="28"/>
        </w:rPr>
        <w:t xml:space="preserve"> тыс.</w:t>
      </w:r>
      <w:r>
        <w:rPr>
          <w:sz w:val="28"/>
          <w:szCs w:val="28"/>
        </w:rPr>
        <w:t xml:space="preserve"> </w:t>
      </w:r>
      <w:r w:rsidRPr="006121E7">
        <w:rPr>
          <w:sz w:val="28"/>
          <w:szCs w:val="28"/>
        </w:rPr>
        <w:t>тенге;</w:t>
      </w:r>
    </w:p>
    <w:p w:rsidR="00EE466E" w:rsidRPr="007021FC" w:rsidRDefault="00EE466E" w:rsidP="0008299D">
      <w:pPr>
        <w:pStyle w:val="NoSpacing"/>
        <w:numPr>
          <w:ilvl w:val="0"/>
          <w:numId w:val="4"/>
        </w:numPr>
        <w:jc w:val="both"/>
        <w:rPr>
          <w:sz w:val="28"/>
          <w:szCs w:val="28"/>
        </w:rPr>
      </w:pPr>
      <w:r w:rsidRPr="006121E7">
        <w:rPr>
          <w:b/>
          <w:sz w:val="28"/>
          <w:szCs w:val="28"/>
        </w:rPr>
        <w:t>Обязательные виды страхования</w:t>
      </w:r>
      <w:r w:rsidRPr="006121E7">
        <w:rPr>
          <w:sz w:val="28"/>
          <w:szCs w:val="28"/>
        </w:rPr>
        <w:t xml:space="preserve"> – </w:t>
      </w:r>
      <w:r>
        <w:rPr>
          <w:sz w:val="28"/>
          <w:szCs w:val="28"/>
        </w:rPr>
        <w:t xml:space="preserve"> </w:t>
      </w:r>
      <w:r w:rsidRPr="006121E7">
        <w:rPr>
          <w:sz w:val="28"/>
          <w:szCs w:val="28"/>
        </w:rPr>
        <w:t>по</w:t>
      </w:r>
      <w:r>
        <w:rPr>
          <w:sz w:val="28"/>
          <w:szCs w:val="28"/>
        </w:rPr>
        <w:t xml:space="preserve"> </w:t>
      </w:r>
      <w:r w:rsidRPr="006121E7">
        <w:rPr>
          <w:sz w:val="28"/>
          <w:szCs w:val="28"/>
        </w:rPr>
        <w:t>тарифной</w:t>
      </w:r>
      <w:r>
        <w:rPr>
          <w:sz w:val="28"/>
          <w:szCs w:val="28"/>
        </w:rPr>
        <w:t xml:space="preserve"> </w:t>
      </w:r>
      <w:r w:rsidRPr="006121E7">
        <w:rPr>
          <w:sz w:val="28"/>
          <w:szCs w:val="28"/>
        </w:rPr>
        <w:t xml:space="preserve">смете </w:t>
      </w:r>
      <w:r>
        <w:rPr>
          <w:sz w:val="28"/>
          <w:szCs w:val="28"/>
        </w:rPr>
        <w:t xml:space="preserve">1002,56 </w:t>
      </w:r>
      <w:r w:rsidRPr="006121E7">
        <w:rPr>
          <w:sz w:val="28"/>
          <w:szCs w:val="28"/>
        </w:rPr>
        <w:t xml:space="preserve">тыс. </w:t>
      </w:r>
      <w:r w:rsidRPr="007021FC">
        <w:rPr>
          <w:sz w:val="28"/>
          <w:szCs w:val="28"/>
        </w:rPr>
        <w:t xml:space="preserve">тенге по факту </w:t>
      </w:r>
      <w:r>
        <w:rPr>
          <w:sz w:val="28"/>
          <w:szCs w:val="28"/>
        </w:rPr>
        <w:t>1215</w:t>
      </w:r>
      <w:r w:rsidRPr="007021FC">
        <w:rPr>
          <w:sz w:val="28"/>
          <w:szCs w:val="28"/>
        </w:rPr>
        <w:t xml:space="preserve"> тыс. тенге за счет увеличения </w:t>
      </w:r>
      <w:r>
        <w:rPr>
          <w:sz w:val="28"/>
          <w:szCs w:val="28"/>
        </w:rPr>
        <w:t>фонда оплаты т руда согласно штатного расписания</w:t>
      </w:r>
      <w:r w:rsidRPr="007021FC">
        <w:rPr>
          <w:sz w:val="28"/>
          <w:szCs w:val="28"/>
        </w:rPr>
        <w:t>.</w:t>
      </w:r>
    </w:p>
    <w:p w:rsidR="00EE466E" w:rsidRPr="007021FC" w:rsidRDefault="00EE466E" w:rsidP="0008299D">
      <w:pPr>
        <w:pStyle w:val="NoSpacing"/>
        <w:numPr>
          <w:ilvl w:val="0"/>
          <w:numId w:val="5"/>
        </w:numPr>
        <w:jc w:val="both"/>
        <w:rPr>
          <w:sz w:val="28"/>
          <w:szCs w:val="28"/>
        </w:rPr>
      </w:pPr>
      <w:r w:rsidRPr="006121E7">
        <w:rPr>
          <w:b/>
          <w:sz w:val="28"/>
          <w:szCs w:val="28"/>
        </w:rPr>
        <w:t>Страхование автотранспорта</w:t>
      </w:r>
      <w:r w:rsidRPr="006121E7">
        <w:rPr>
          <w:sz w:val="28"/>
          <w:szCs w:val="28"/>
        </w:rPr>
        <w:t xml:space="preserve"> – </w:t>
      </w:r>
      <w:r>
        <w:rPr>
          <w:sz w:val="28"/>
          <w:szCs w:val="28"/>
        </w:rPr>
        <w:t xml:space="preserve"> </w:t>
      </w:r>
      <w:r w:rsidRPr="006121E7">
        <w:rPr>
          <w:sz w:val="28"/>
          <w:szCs w:val="28"/>
        </w:rPr>
        <w:t>по</w:t>
      </w:r>
      <w:r>
        <w:rPr>
          <w:sz w:val="28"/>
          <w:szCs w:val="28"/>
        </w:rPr>
        <w:t xml:space="preserve"> </w:t>
      </w:r>
      <w:r w:rsidRPr="006121E7">
        <w:rPr>
          <w:sz w:val="28"/>
          <w:szCs w:val="28"/>
        </w:rPr>
        <w:t xml:space="preserve">тарифной смете </w:t>
      </w:r>
      <w:r>
        <w:rPr>
          <w:sz w:val="28"/>
          <w:szCs w:val="28"/>
        </w:rPr>
        <w:t>81,12</w:t>
      </w:r>
      <w:r w:rsidRPr="006121E7">
        <w:rPr>
          <w:sz w:val="28"/>
          <w:szCs w:val="28"/>
        </w:rPr>
        <w:t xml:space="preserve"> тыс. </w:t>
      </w:r>
      <w:r>
        <w:rPr>
          <w:sz w:val="28"/>
          <w:szCs w:val="28"/>
        </w:rPr>
        <w:t xml:space="preserve"> тенге, </w:t>
      </w:r>
      <w:r w:rsidRPr="007021FC">
        <w:rPr>
          <w:sz w:val="28"/>
          <w:szCs w:val="28"/>
        </w:rPr>
        <w:t xml:space="preserve">по факту </w:t>
      </w:r>
      <w:r>
        <w:rPr>
          <w:sz w:val="28"/>
          <w:szCs w:val="28"/>
        </w:rPr>
        <w:t>82</w:t>
      </w:r>
      <w:r w:rsidRPr="007021FC">
        <w:rPr>
          <w:sz w:val="28"/>
          <w:szCs w:val="28"/>
        </w:rPr>
        <w:t xml:space="preserve"> тыс. </w:t>
      </w:r>
      <w:r w:rsidRPr="00226D94">
        <w:rPr>
          <w:sz w:val="28"/>
          <w:szCs w:val="28"/>
        </w:rPr>
        <w:t>тенге.</w:t>
      </w:r>
      <w:r w:rsidRPr="007021FC">
        <w:rPr>
          <w:sz w:val="28"/>
          <w:szCs w:val="28"/>
        </w:rPr>
        <w:t xml:space="preserve"> </w:t>
      </w:r>
    </w:p>
    <w:p w:rsidR="00EE466E" w:rsidRPr="007021FC" w:rsidRDefault="00EE466E" w:rsidP="00294946">
      <w:pPr>
        <w:pStyle w:val="NoSpacing"/>
        <w:numPr>
          <w:ilvl w:val="0"/>
          <w:numId w:val="5"/>
        </w:numPr>
        <w:jc w:val="both"/>
        <w:rPr>
          <w:sz w:val="28"/>
          <w:szCs w:val="28"/>
        </w:rPr>
      </w:pPr>
      <w:r w:rsidRPr="006121E7">
        <w:rPr>
          <w:b/>
          <w:sz w:val="28"/>
          <w:szCs w:val="28"/>
        </w:rPr>
        <w:t>Тех</w:t>
      </w:r>
      <w:r>
        <w:rPr>
          <w:b/>
          <w:sz w:val="28"/>
          <w:szCs w:val="28"/>
        </w:rPr>
        <w:t xml:space="preserve">. </w:t>
      </w:r>
      <w:r w:rsidRPr="006121E7">
        <w:rPr>
          <w:b/>
          <w:sz w:val="28"/>
          <w:szCs w:val="28"/>
        </w:rPr>
        <w:t>осмотр</w:t>
      </w:r>
      <w:r w:rsidRPr="006121E7">
        <w:rPr>
          <w:sz w:val="28"/>
          <w:szCs w:val="28"/>
        </w:rPr>
        <w:t xml:space="preserve"> –при плане </w:t>
      </w:r>
      <w:r>
        <w:rPr>
          <w:sz w:val="28"/>
          <w:szCs w:val="28"/>
        </w:rPr>
        <w:t>37,44</w:t>
      </w:r>
      <w:r w:rsidRPr="006121E7">
        <w:rPr>
          <w:sz w:val="28"/>
          <w:szCs w:val="28"/>
        </w:rPr>
        <w:t xml:space="preserve"> </w:t>
      </w:r>
      <w:r>
        <w:rPr>
          <w:sz w:val="28"/>
          <w:szCs w:val="28"/>
        </w:rPr>
        <w:t xml:space="preserve">тыс. тенге </w:t>
      </w:r>
      <w:r w:rsidRPr="006121E7">
        <w:rPr>
          <w:sz w:val="28"/>
          <w:szCs w:val="28"/>
        </w:rPr>
        <w:t>факт с</w:t>
      </w:r>
      <w:r w:rsidRPr="00226D94">
        <w:rPr>
          <w:sz w:val="28"/>
          <w:szCs w:val="28"/>
        </w:rPr>
        <w:t xml:space="preserve">оставил </w:t>
      </w:r>
      <w:r>
        <w:rPr>
          <w:sz w:val="28"/>
          <w:szCs w:val="28"/>
        </w:rPr>
        <w:t>38</w:t>
      </w:r>
      <w:r w:rsidRPr="00226D94">
        <w:rPr>
          <w:sz w:val="28"/>
          <w:szCs w:val="28"/>
        </w:rPr>
        <w:t xml:space="preserve"> тыс. тенге.</w:t>
      </w:r>
      <w:r w:rsidRPr="007021FC">
        <w:rPr>
          <w:sz w:val="28"/>
          <w:szCs w:val="28"/>
        </w:rPr>
        <w:t xml:space="preserve"> </w:t>
      </w:r>
    </w:p>
    <w:p w:rsidR="00EE466E" w:rsidRDefault="00EE466E" w:rsidP="0008299D">
      <w:pPr>
        <w:pStyle w:val="NoSpacing"/>
        <w:numPr>
          <w:ilvl w:val="0"/>
          <w:numId w:val="5"/>
        </w:numPr>
        <w:jc w:val="both"/>
        <w:rPr>
          <w:sz w:val="28"/>
          <w:szCs w:val="28"/>
        </w:rPr>
      </w:pPr>
      <w:r w:rsidRPr="006121E7">
        <w:rPr>
          <w:b/>
          <w:sz w:val="28"/>
          <w:szCs w:val="28"/>
        </w:rPr>
        <w:t>Мед</w:t>
      </w:r>
      <w:r>
        <w:rPr>
          <w:b/>
          <w:sz w:val="28"/>
          <w:szCs w:val="28"/>
        </w:rPr>
        <w:t>.</w:t>
      </w:r>
      <w:r w:rsidRPr="006121E7">
        <w:rPr>
          <w:b/>
          <w:sz w:val="28"/>
          <w:szCs w:val="28"/>
        </w:rPr>
        <w:t xml:space="preserve"> услуги</w:t>
      </w:r>
      <w:r w:rsidRPr="006121E7">
        <w:rPr>
          <w:sz w:val="28"/>
          <w:szCs w:val="28"/>
        </w:rPr>
        <w:t xml:space="preserve"> – при плане </w:t>
      </w:r>
      <w:r>
        <w:rPr>
          <w:sz w:val="28"/>
          <w:szCs w:val="28"/>
        </w:rPr>
        <w:t>300,56</w:t>
      </w:r>
      <w:r w:rsidRPr="006121E7">
        <w:rPr>
          <w:sz w:val="28"/>
          <w:szCs w:val="28"/>
        </w:rPr>
        <w:t xml:space="preserve"> тыс. тенге</w:t>
      </w:r>
      <w:r>
        <w:rPr>
          <w:sz w:val="28"/>
          <w:szCs w:val="28"/>
        </w:rPr>
        <w:t>,</w:t>
      </w:r>
      <w:r w:rsidRPr="006121E7">
        <w:rPr>
          <w:sz w:val="28"/>
          <w:szCs w:val="28"/>
        </w:rPr>
        <w:t xml:space="preserve"> факт составил </w:t>
      </w:r>
      <w:r>
        <w:rPr>
          <w:sz w:val="28"/>
          <w:szCs w:val="28"/>
        </w:rPr>
        <w:t>301</w:t>
      </w:r>
      <w:r w:rsidRPr="006121E7">
        <w:rPr>
          <w:sz w:val="28"/>
          <w:szCs w:val="28"/>
        </w:rPr>
        <w:t xml:space="preserve"> </w:t>
      </w:r>
      <w:r w:rsidRPr="00226D94">
        <w:rPr>
          <w:sz w:val="28"/>
          <w:szCs w:val="28"/>
        </w:rPr>
        <w:t>тыс. тенге.</w:t>
      </w:r>
    </w:p>
    <w:p w:rsidR="00EE466E" w:rsidRPr="007021FC" w:rsidRDefault="00EE466E" w:rsidP="007021FC">
      <w:pPr>
        <w:pStyle w:val="NoSpacing"/>
        <w:numPr>
          <w:ilvl w:val="0"/>
          <w:numId w:val="5"/>
        </w:numPr>
        <w:jc w:val="both"/>
        <w:rPr>
          <w:sz w:val="28"/>
          <w:szCs w:val="28"/>
        </w:rPr>
      </w:pPr>
      <w:r>
        <w:rPr>
          <w:b/>
          <w:sz w:val="28"/>
          <w:szCs w:val="28"/>
        </w:rPr>
        <w:t>Повер</w:t>
      </w:r>
      <w:r w:rsidRPr="006121E7">
        <w:rPr>
          <w:b/>
          <w:sz w:val="28"/>
          <w:szCs w:val="28"/>
        </w:rPr>
        <w:t>ка оборудования</w:t>
      </w:r>
      <w:r w:rsidRPr="006121E7">
        <w:rPr>
          <w:sz w:val="28"/>
          <w:szCs w:val="28"/>
        </w:rPr>
        <w:t xml:space="preserve"> – при плане </w:t>
      </w:r>
      <w:r>
        <w:rPr>
          <w:sz w:val="28"/>
          <w:szCs w:val="28"/>
        </w:rPr>
        <w:t>169,52 тыс. тенге,</w:t>
      </w:r>
      <w:r w:rsidRPr="006121E7">
        <w:rPr>
          <w:sz w:val="28"/>
          <w:szCs w:val="28"/>
        </w:rPr>
        <w:t xml:space="preserve"> факт составил</w:t>
      </w:r>
      <w:r>
        <w:rPr>
          <w:sz w:val="28"/>
          <w:szCs w:val="28"/>
        </w:rPr>
        <w:t xml:space="preserve"> 170</w:t>
      </w:r>
      <w:r w:rsidRPr="006121E7">
        <w:rPr>
          <w:sz w:val="28"/>
          <w:szCs w:val="28"/>
        </w:rPr>
        <w:t xml:space="preserve"> </w:t>
      </w:r>
      <w:r w:rsidRPr="00226D94">
        <w:rPr>
          <w:sz w:val="28"/>
          <w:szCs w:val="28"/>
        </w:rPr>
        <w:t>тыс.  тенге</w:t>
      </w:r>
      <w:r w:rsidRPr="00946894">
        <w:rPr>
          <w:sz w:val="28"/>
          <w:szCs w:val="28"/>
        </w:rPr>
        <w:t>.</w:t>
      </w:r>
    </w:p>
    <w:p w:rsidR="00EE466E" w:rsidRDefault="00EE466E" w:rsidP="0008299D">
      <w:pPr>
        <w:pStyle w:val="NoSpacing"/>
        <w:numPr>
          <w:ilvl w:val="0"/>
          <w:numId w:val="5"/>
        </w:numPr>
        <w:jc w:val="both"/>
        <w:rPr>
          <w:sz w:val="28"/>
          <w:szCs w:val="28"/>
        </w:rPr>
      </w:pPr>
      <w:r w:rsidRPr="006121E7">
        <w:rPr>
          <w:b/>
          <w:sz w:val="28"/>
          <w:szCs w:val="28"/>
        </w:rPr>
        <w:t>Замеры выбросов</w:t>
      </w:r>
      <w:r>
        <w:rPr>
          <w:b/>
          <w:sz w:val="28"/>
          <w:szCs w:val="28"/>
        </w:rPr>
        <w:t xml:space="preserve"> </w:t>
      </w:r>
      <w:r w:rsidRPr="006121E7">
        <w:rPr>
          <w:b/>
          <w:sz w:val="28"/>
          <w:szCs w:val="28"/>
        </w:rPr>
        <w:t>вредных</w:t>
      </w:r>
      <w:r>
        <w:rPr>
          <w:b/>
          <w:sz w:val="28"/>
          <w:szCs w:val="28"/>
        </w:rPr>
        <w:t xml:space="preserve"> </w:t>
      </w:r>
      <w:r w:rsidRPr="006121E7">
        <w:rPr>
          <w:b/>
          <w:sz w:val="28"/>
          <w:szCs w:val="28"/>
        </w:rPr>
        <w:t>веществ</w:t>
      </w:r>
      <w:r w:rsidRPr="006121E7">
        <w:rPr>
          <w:sz w:val="28"/>
          <w:szCs w:val="28"/>
        </w:rPr>
        <w:t xml:space="preserve"> – </w:t>
      </w:r>
      <w:r>
        <w:rPr>
          <w:sz w:val="28"/>
          <w:szCs w:val="28"/>
        </w:rPr>
        <w:t xml:space="preserve"> </w:t>
      </w:r>
      <w:r w:rsidRPr="006121E7">
        <w:rPr>
          <w:sz w:val="28"/>
          <w:szCs w:val="28"/>
        </w:rPr>
        <w:t xml:space="preserve">при плане </w:t>
      </w:r>
      <w:r>
        <w:rPr>
          <w:sz w:val="28"/>
          <w:szCs w:val="28"/>
        </w:rPr>
        <w:t>79,04</w:t>
      </w:r>
      <w:r w:rsidRPr="006121E7">
        <w:rPr>
          <w:sz w:val="28"/>
          <w:szCs w:val="28"/>
        </w:rPr>
        <w:t xml:space="preserve"> тыс. </w:t>
      </w:r>
      <w:r>
        <w:rPr>
          <w:sz w:val="28"/>
          <w:szCs w:val="28"/>
        </w:rPr>
        <w:t xml:space="preserve">тенге, </w:t>
      </w:r>
      <w:r w:rsidRPr="00F11723">
        <w:rPr>
          <w:sz w:val="28"/>
          <w:szCs w:val="28"/>
        </w:rPr>
        <w:t xml:space="preserve">факт составил </w:t>
      </w:r>
      <w:r>
        <w:rPr>
          <w:sz w:val="28"/>
          <w:szCs w:val="28"/>
        </w:rPr>
        <w:t>80</w:t>
      </w:r>
      <w:r w:rsidRPr="00F11723">
        <w:rPr>
          <w:sz w:val="28"/>
          <w:szCs w:val="28"/>
        </w:rPr>
        <w:t xml:space="preserve"> тыс. </w:t>
      </w:r>
      <w:r w:rsidRPr="00226D94">
        <w:rPr>
          <w:sz w:val="28"/>
          <w:szCs w:val="28"/>
        </w:rPr>
        <w:t>тенге.</w:t>
      </w:r>
    </w:p>
    <w:p w:rsidR="00EE466E" w:rsidRPr="00562466" w:rsidRDefault="00EE466E" w:rsidP="00562466">
      <w:pPr>
        <w:pStyle w:val="NoSpacing"/>
        <w:numPr>
          <w:ilvl w:val="0"/>
          <w:numId w:val="5"/>
        </w:numPr>
        <w:jc w:val="both"/>
        <w:rPr>
          <w:sz w:val="28"/>
          <w:szCs w:val="28"/>
        </w:rPr>
      </w:pPr>
      <w:r w:rsidRPr="00562466">
        <w:rPr>
          <w:b/>
          <w:sz w:val="28"/>
          <w:szCs w:val="28"/>
        </w:rPr>
        <w:t xml:space="preserve">Прочие затраты </w:t>
      </w:r>
      <w:r w:rsidRPr="00562466">
        <w:rPr>
          <w:sz w:val="28"/>
          <w:szCs w:val="28"/>
        </w:rPr>
        <w:t xml:space="preserve">– по тарифной смете </w:t>
      </w:r>
      <w:r>
        <w:rPr>
          <w:sz w:val="28"/>
          <w:szCs w:val="28"/>
        </w:rPr>
        <w:t>23,30</w:t>
      </w:r>
      <w:r w:rsidRPr="00562466">
        <w:rPr>
          <w:sz w:val="28"/>
          <w:szCs w:val="28"/>
        </w:rPr>
        <w:t xml:space="preserve"> тыс. тенге по факту </w:t>
      </w:r>
      <w:r>
        <w:rPr>
          <w:sz w:val="28"/>
          <w:szCs w:val="28"/>
        </w:rPr>
        <w:t>24</w:t>
      </w:r>
      <w:r w:rsidRPr="00562466">
        <w:rPr>
          <w:sz w:val="28"/>
          <w:szCs w:val="28"/>
        </w:rPr>
        <w:t xml:space="preserve"> тыс. тенге (расходы по </w:t>
      </w:r>
      <w:r>
        <w:rPr>
          <w:sz w:val="28"/>
          <w:szCs w:val="28"/>
        </w:rPr>
        <w:t>проведению аттестации электриков, техобслуживание   пожарной сигнализации</w:t>
      </w:r>
      <w:r w:rsidRPr="00562466">
        <w:rPr>
          <w:sz w:val="28"/>
          <w:szCs w:val="28"/>
        </w:rPr>
        <w:t>).</w:t>
      </w:r>
    </w:p>
    <w:p w:rsidR="00EE466E" w:rsidRDefault="00EE466E" w:rsidP="0008299D">
      <w:pPr>
        <w:pStyle w:val="NoSpacing"/>
        <w:ind w:firstLine="708"/>
        <w:jc w:val="both"/>
        <w:rPr>
          <w:sz w:val="28"/>
          <w:szCs w:val="28"/>
        </w:rPr>
      </w:pPr>
    </w:p>
    <w:p w:rsidR="00EE466E" w:rsidRPr="006121E7" w:rsidRDefault="00EE466E" w:rsidP="005F22C6">
      <w:pPr>
        <w:pStyle w:val="NoSpacing"/>
        <w:numPr>
          <w:ilvl w:val="0"/>
          <w:numId w:val="5"/>
        </w:numPr>
        <w:jc w:val="both"/>
        <w:rPr>
          <w:b/>
          <w:sz w:val="28"/>
          <w:szCs w:val="28"/>
        </w:rPr>
      </w:pPr>
      <w:r w:rsidRPr="006121E7">
        <w:rPr>
          <w:sz w:val="28"/>
          <w:szCs w:val="28"/>
        </w:rPr>
        <w:t>Расходы периода по тарифной смете</w:t>
      </w:r>
      <w:r w:rsidRPr="006121E7">
        <w:rPr>
          <w:b/>
          <w:sz w:val="28"/>
          <w:szCs w:val="28"/>
        </w:rPr>
        <w:t xml:space="preserve"> </w:t>
      </w:r>
      <w:r>
        <w:rPr>
          <w:b/>
          <w:sz w:val="28"/>
          <w:szCs w:val="28"/>
        </w:rPr>
        <w:t>6710,32</w:t>
      </w:r>
      <w:r w:rsidRPr="006121E7">
        <w:rPr>
          <w:b/>
          <w:sz w:val="28"/>
          <w:szCs w:val="28"/>
        </w:rPr>
        <w:t xml:space="preserve"> тыс. тенге</w:t>
      </w:r>
      <w:r>
        <w:rPr>
          <w:b/>
          <w:sz w:val="28"/>
          <w:szCs w:val="28"/>
        </w:rPr>
        <w:t>,</w:t>
      </w:r>
      <w:r w:rsidRPr="006121E7">
        <w:rPr>
          <w:b/>
          <w:sz w:val="28"/>
          <w:szCs w:val="28"/>
        </w:rPr>
        <w:t xml:space="preserve"> </w:t>
      </w:r>
      <w:r w:rsidRPr="006121E7">
        <w:rPr>
          <w:sz w:val="28"/>
          <w:szCs w:val="28"/>
        </w:rPr>
        <w:t>по факту</w:t>
      </w:r>
      <w:r w:rsidRPr="006121E7">
        <w:rPr>
          <w:b/>
          <w:sz w:val="28"/>
          <w:szCs w:val="28"/>
        </w:rPr>
        <w:t xml:space="preserve"> </w:t>
      </w:r>
      <w:r>
        <w:rPr>
          <w:b/>
          <w:sz w:val="28"/>
          <w:szCs w:val="28"/>
        </w:rPr>
        <w:t>8258,5</w:t>
      </w:r>
      <w:r w:rsidRPr="006121E7">
        <w:rPr>
          <w:b/>
          <w:sz w:val="28"/>
          <w:szCs w:val="28"/>
        </w:rPr>
        <w:t xml:space="preserve"> </w:t>
      </w:r>
      <w:r>
        <w:rPr>
          <w:b/>
          <w:sz w:val="28"/>
          <w:szCs w:val="28"/>
        </w:rPr>
        <w:t xml:space="preserve">тыс. тенге, </w:t>
      </w:r>
      <w:r>
        <w:rPr>
          <w:sz w:val="28"/>
          <w:szCs w:val="28"/>
        </w:rPr>
        <w:t>превышение</w:t>
      </w:r>
      <w:r w:rsidRPr="006121E7">
        <w:rPr>
          <w:sz w:val="28"/>
          <w:szCs w:val="28"/>
        </w:rPr>
        <w:t xml:space="preserve"> на</w:t>
      </w:r>
      <w:r w:rsidRPr="006121E7">
        <w:rPr>
          <w:b/>
          <w:sz w:val="28"/>
          <w:szCs w:val="28"/>
        </w:rPr>
        <w:t xml:space="preserve"> </w:t>
      </w:r>
      <w:r>
        <w:rPr>
          <w:b/>
          <w:sz w:val="28"/>
          <w:szCs w:val="28"/>
        </w:rPr>
        <w:t>1548</w:t>
      </w:r>
      <w:r w:rsidRPr="006121E7">
        <w:rPr>
          <w:b/>
          <w:sz w:val="28"/>
          <w:szCs w:val="28"/>
        </w:rPr>
        <w:t xml:space="preserve"> </w:t>
      </w:r>
      <w:r>
        <w:rPr>
          <w:b/>
          <w:sz w:val="28"/>
          <w:szCs w:val="28"/>
        </w:rPr>
        <w:t>тыс. тенге</w:t>
      </w:r>
      <w:r w:rsidRPr="006121E7">
        <w:rPr>
          <w:b/>
          <w:sz w:val="28"/>
          <w:szCs w:val="28"/>
        </w:rPr>
        <w:t>.</w:t>
      </w:r>
    </w:p>
    <w:p w:rsidR="00EE466E" w:rsidRDefault="00EE466E" w:rsidP="0008299D">
      <w:pPr>
        <w:pStyle w:val="NoSpacing"/>
        <w:ind w:firstLine="708"/>
        <w:jc w:val="both"/>
        <w:rPr>
          <w:b/>
          <w:i/>
          <w:sz w:val="28"/>
          <w:szCs w:val="28"/>
          <w:u w:val="single"/>
        </w:rPr>
      </w:pPr>
    </w:p>
    <w:p w:rsidR="00EE466E" w:rsidRPr="006121E7" w:rsidRDefault="00EE466E" w:rsidP="0008299D">
      <w:pPr>
        <w:pStyle w:val="NoSpacing"/>
        <w:ind w:firstLine="708"/>
        <w:jc w:val="both"/>
        <w:rPr>
          <w:b/>
          <w:sz w:val="28"/>
          <w:szCs w:val="28"/>
        </w:rPr>
      </w:pPr>
      <w:r w:rsidRPr="006121E7">
        <w:rPr>
          <w:b/>
          <w:i/>
          <w:sz w:val="28"/>
          <w:szCs w:val="28"/>
          <w:u w:val="single"/>
        </w:rPr>
        <w:t>Общие и административные расходы</w:t>
      </w:r>
    </w:p>
    <w:p w:rsidR="00EE466E" w:rsidRPr="006C4C5B" w:rsidRDefault="00EE466E" w:rsidP="0008299D">
      <w:pPr>
        <w:pStyle w:val="NoSpacing"/>
        <w:numPr>
          <w:ilvl w:val="0"/>
          <w:numId w:val="6"/>
        </w:numPr>
        <w:jc w:val="both"/>
        <w:rPr>
          <w:b/>
          <w:i/>
          <w:sz w:val="28"/>
          <w:szCs w:val="28"/>
          <w:u w:val="single"/>
        </w:rPr>
      </w:pPr>
      <w:r w:rsidRPr="006121E7">
        <w:rPr>
          <w:b/>
          <w:sz w:val="28"/>
          <w:szCs w:val="28"/>
        </w:rPr>
        <w:t>Заработная</w:t>
      </w:r>
      <w:r>
        <w:rPr>
          <w:b/>
          <w:sz w:val="28"/>
          <w:szCs w:val="28"/>
        </w:rPr>
        <w:t xml:space="preserve">  </w:t>
      </w:r>
      <w:r w:rsidRPr="006121E7">
        <w:rPr>
          <w:b/>
          <w:sz w:val="28"/>
          <w:szCs w:val="28"/>
        </w:rPr>
        <w:t xml:space="preserve"> плата </w:t>
      </w:r>
      <w:r>
        <w:rPr>
          <w:b/>
          <w:sz w:val="28"/>
          <w:szCs w:val="28"/>
        </w:rPr>
        <w:t xml:space="preserve">  </w:t>
      </w:r>
      <w:r w:rsidRPr="006121E7">
        <w:rPr>
          <w:b/>
          <w:sz w:val="28"/>
          <w:szCs w:val="28"/>
        </w:rPr>
        <w:t>административного персонала</w:t>
      </w:r>
      <w:r>
        <w:rPr>
          <w:b/>
          <w:sz w:val="28"/>
          <w:szCs w:val="28"/>
        </w:rPr>
        <w:t xml:space="preserve"> </w:t>
      </w:r>
      <w:r>
        <w:rPr>
          <w:sz w:val="28"/>
          <w:szCs w:val="28"/>
        </w:rPr>
        <w:t xml:space="preserve">– </w:t>
      </w:r>
      <w:r w:rsidRPr="006121E7">
        <w:rPr>
          <w:sz w:val="28"/>
          <w:szCs w:val="28"/>
        </w:rPr>
        <w:t>по</w:t>
      </w:r>
      <w:r>
        <w:rPr>
          <w:sz w:val="28"/>
          <w:szCs w:val="28"/>
        </w:rPr>
        <w:t xml:space="preserve"> тарифной </w:t>
      </w:r>
      <w:r w:rsidRPr="006C4C5B">
        <w:rPr>
          <w:sz w:val="28"/>
          <w:szCs w:val="28"/>
        </w:rPr>
        <w:t xml:space="preserve">смете </w:t>
      </w:r>
      <w:r>
        <w:rPr>
          <w:sz w:val="28"/>
          <w:szCs w:val="28"/>
        </w:rPr>
        <w:t>4945,2</w:t>
      </w:r>
      <w:r w:rsidRPr="006C4C5B">
        <w:rPr>
          <w:sz w:val="28"/>
          <w:szCs w:val="28"/>
        </w:rPr>
        <w:t xml:space="preserve"> тыс. тенге по факту </w:t>
      </w:r>
      <w:r>
        <w:rPr>
          <w:sz w:val="28"/>
          <w:szCs w:val="28"/>
        </w:rPr>
        <w:t>6183,0</w:t>
      </w:r>
      <w:r w:rsidRPr="006C4C5B">
        <w:rPr>
          <w:sz w:val="28"/>
          <w:szCs w:val="28"/>
        </w:rPr>
        <w:t xml:space="preserve"> тыс. тенге.</w:t>
      </w:r>
    </w:p>
    <w:p w:rsidR="00EE466E" w:rsidRPr="00162177" w:rsidRDefault="00EE466E" w:rsidP="00F21973">
      <w:pPr>
        <w:pStyle w:val="NoSpacing"/>
        <w:numPr>
          <w:ilvl w:val="0"/>
          <w:numId w:val="6"/>
        </w:numPr>
        <w:jc w:val="both"/>
        <w:rPr>
          <w:sz w:val="28"/>
          <w:szCs w:val="28"/>
        </w:rPr>
      </w:pPr>
      <w:r w:rsidRPr="006121E7">
        <w:rPr>
          <w:b/>
          <w:sz w:val="28"/>
          <w:szCs w:val="28"/>
        </w:rPr>
        <w:t>Налоги</w:t>
      </w:r>
      <w:r w:rsidRPr="006121E7">
        <w:rPr>
          <w:sz w:val="28"/>
          <w:szCs w:val="28"/>
        </w:rPr>
        <w:t xml:space="preserve"> – по тарифной смете</w:t>
      </w:r>
      <w:r>
        <w:rPr>
          <w:sz w:val="28"/>
          <w:szCs w:val="28"/>
        </w:rPr>
        <w:t xml:space="preserve"> 360,96</w:t>
      </w:r>
      <w:r w:rsidRPr="006121E7">
        <w:rPr>
          <w:sz w:val="28"/>
          <w:szCs w:val="28"/>
        </w:rPr>
        <w:t xml:space="preserve"> </w:t>
      </w:r>
      <w:r>
        <w:rPr>
          <w:sz w:val="28"/>
          <w:szCs w:val="28"/>
        </w:rPr>
        <w:t xml:space="preserve">тыс. </w:t>
      </w:r>
      <w:r w:rsidRPr="006121E7">
        <w:rPr>
          <w:sz w:val="28"/>
          <w:szCs w:val="28"/>
        </w:rPr>
        <w:t xml:space="preserve">тенге по факту </w:t>
      </w:r>
      <w:r>
        <w:rPr>
          <w:sz w:val="28"/>
          <w:szCs w:val="28"/>
        </w:rPr>
        <w:t xml:space="preserve">361 тыс. </w:t>
      </w:r>
      <w:r w:rsidRPr="00162177">
        <w:rPr>
          <w:sz w:val="28"/>
          <w:szCs w:val="28"/>
        </w:rPr>
        <w:t>тенге</w:t>
      </w:r>
      <w:r>
        <w:rPr>
          <w:sz w:val="28"/>
          <w:szCs w:val="28"/>
        </w:rPr>
        <w:t xml:space="preserve"> в пределах плана</w:t>
      </w:r>
      <w:r w:rsidRPr="00162177">
        <w:rPr>
          <w:sz w:val="28"/>
          <w:szCs w:val="28"/>
        </w:rPr>
        <w:t xml:space="preserve">. </w:t>
      </w:r>
      <w:r>
        <w:rPr>
          <w:sz w:val="28"/>
          <w:szCs w:val="28"/>
        </w:rPr>
        <w:t>(налог на имущество, налог на транспорт)</w:t>
      </w:r>
    </w:p>
    <w:p w:rsidR="00EE466E" w:rsidRPr="006C4C5B" w:rsidRDefault="00EE466E" w:rsidP="0008299D">
      <w:pPr>
        <w:pStyle w:val="NoSpacing"/>
        <w:numPr>
          <w:ilvl w:val="0"/>
          <w:numId w:val="6"/>
        </w:numPr>
        <w:jc w:val="both"/>
        <w:rPr>
          <w:sz w:val="28"/>
          <w:szCs w:val="28"/>
        </w:rPr>
      </w:pPr>
      <w:r w:rsidRPr="006121E7">
        <w:rPr>
          <w:b/>
          <w:sz w:val="28"/>
          <w:szCs w:val="28"/>
        </w:rPr>
        <w:t>Услуги банка</w:t>
      </w:r>
      <w:r w:rsidRPr="006121E7">
        <w:rPr>
          <w:sz w:val="28"/>
          <w:szCs w:val="28"/>
        </w:rPr>
        <w:t xml:space="preserve"> –  по тарифной смете </w:t>
      </w:r>
      <w:r>
        <w:rPr>
          <w:sz w:val="28"/>
          <w:szCs w:val="28"/>
        </w:rPr>
        <w:t xml:space="preserve">174,72 </w:t>
      </w:r>
      <w:r w:rsidRPr="006121E7">
        <w:rPr>
          <w:sz w:val="28"/>
          <w:szCs w:val="28"/>
        </w:rPr>
        <w:t>тыс.</w:t>
      </w:r>
      <w:r>
        <w:rPr>
          <w:sz w:val="28"/>
          <w:szCs w:val="28"/>
        </w:rPr>
        <w:t xml:space="preserve">  тенге </w:t>
      </w:r>
      <w:r w:rsidRPr="006121E7">
        <w:rPr>
          <w:sz w:val="28"/>
          <w:szCs w:val="28"/>
        </w:rPr>
        <w:t>по</w:t>
      </w:r>
      <w:r>
        <w:rPr>
          <w:sz w:val="28"/>
          <w:szCs w:val="28"/>
        </w:rPr>
        <w:t xml:space="preserve"> </w:t>
      </w:r>
      <w:r w:rsidRPr="006121E7">
        <w:rPr>
          <w:sz w:val="28"/>
          <w:szCs w:val="28"/>
        </w:rPr>
        <w:t xml:space="preserve">факту </w:t>
      </w:r>
      <w:r>
        <w:rPr>
          <w:sz w:val="28"/>
          <w:szCs w:val="28"/>
        </w:rPr>
        <w:t>271</w:t>
      </w:r>
      <w:r w:rsidRPr="006121E7">
        <w:rPr>
          <w:sz w:val="28"/>
          <w:szCs w:val="28"/>
        </w:rPr>
        <w:t xml:space="preserve"> </w:t>
      </w:r>
      <w:r>
        <w:rPr>
          <w:sz w:val="28"/>
          <w:szCs w:val="28"/>
        </w:rPr>
        <w:t xml:space="preserve">тыс. </w:t>
      </w:r>
      <w:r w:rsidRPr="006C4C5B">
        <w:rPr>
          <w:sz w:val="28"/>
          <w:szCs w:val="28"/>
        </w:rPr>
        <w:t>тенге за счет увеличения количества банковских услуг.</w:t>
      </w:r>
    </w:p>
    <w:p w:rsidR="00EE466E" w:rsidRPr="006121E7" w:rsidRDefault="00EE466E" w:rsidP="0008299D">
      <w:pPr>
        <w:pStyle w:val="NoSpacing"/>
        <w:numPr>
          <w:ilvl w:val="0"/>
          <w:numId w:val="6"/>
        </w:numPr>
        <w:jc w:val="both"/>
        <w:rPr>
          <w:sz w:val="28"/>
          <w:szCs w:val="28"/>
        </w:rPr>
      </w:pPr>
      <w:r w:rsidRPr="006121E7">
        <w:rPr>
          <w:b/>
          <w:sz w:val="28"/>
          <w:szCs w:val="28"/>
        </w:rPr>
        <w:t>Услуги связи</w:t>
      </w:r>
      <w:r w:rsidRPr="006121E7">
        <w:rPr>
          <w:sz w:val="28"/>
          <w:szCs w:val="28"/>
        </w:rPr>
        <w:t xml:space="preserve"> – при плане </w:t>
      </w:r>
      <w:r>
        <w:rPr>
          <w:sz w:val="28"/>
          <w:szCs w:val="28"/>
        </w:rPr>
        <w:t>137,28</w:t>
      </w:r>
      <w:r w:rsidRPr="006121E7">
        <w:rPr>
          <w:sz w:val="28"/>
          <w:szCs w:val="28"/>
        </w:rPr>
        <w:t xml:space="preserve"> тыс. тенге факт составил </w:t>
      </w:r>
      <w:r>
        <w:rPr>
          <w:sz w:val="28"/>
          <w:szCs w:val="28"/>
        </w:rPr>
        <w:t>161</w:t>
      </w:r>
      <w:r w:rsidRPr="006121E7">
        <w:rPr>
          <w:sz w:val="28"/>
          <w:szCs w:val="28"/>
        </w:rPr>
        <w:t xml:space="preserve"> тыс.</w:t>
      </w:r>
      <w:r>
        <w:rPr>
          <w:sz w:val="28"/>
          <w:szCs w:val="28"/>
        </w:rPr>
        <w:t xml:space="preserve"> тенге.</w:t>
      </w:r>
    </w:p>
    <w:p w:rsidR="00EE466E" w:rsidRPr="006C4C5B" w:rsidRDefault="00EE466E" w:rsidP="0008299D">
      <w:pPr>
        <w:pStyle w:val="NoSpacing"/>
        <w:numPr>
          <w:ilvl w:val="0"/>
          <w:numId w:val="6"/>
        </w:numPr>
        <w:jc w:val="both"/>
        <w:rPr>
          <w:sz w:val="28"/>
          <w:szCs w:val="28"/>
        </w:rPr>
      </w:pPr>
      <w:r w:rsidRPr="006121E7">
        <w:rPr>
          <w:b/>
          <w:sz w:val="28"/>
          <w:szCs w:val="28"/>
        </w:rPr>
        <w:t>Командировочные расходы</w:t>
      </w:r>
      <w:r w:rsidRPr="006121E7">
        <w:rPr>
          <w:sz w:val="28"/>
          <w:szCs w:val="28"/>
        </w:rPr>
        <w:t xml:space="preserve"> – по тарифной смете </w:t>
      </w:r>
      <w:r>
        <w:rPr>
          <w:sz w:val="28"/>
          <w:szCs w:val="28"/>
        </w:rPr>
        <w:t>12,48</w:t>
      </w:r>
      <w:r w:rsidRPr="006121E7">
        <w:rPr>
          <w:sz w:val="28"/>
          <w:szCs w:val="28"/>
        </w:rPr>
        <w:t xml:space="preserve"> </w:t>
      </w:r>
      <w:r>
        <w:rPr>
          <w:sz w:val="28"/>
          <w:szCs w:val="28"/>
        </w:rPr>
        <w:t xml:space="preserve">  тыс. тенге, по </w:t>
      </w:r>
      <w:r w:rsidRPr="006C4C5B">
        <w:rPr>
          <w:sz w:val="28"/>
          <w:szCs w:val="28"/>
        </w:rPr>
        <w:t>факту 1</w:t>
      </w:r>
      <w:r>
        <w:rPr>
          <w:sz w:val="28"/>
          <w:szCs w:val="28"/>
        </w:rPr>
        <w:t>3</w:t>
      </w:r>
      <w:r w:rsidRPr="006C4C5B">
        <w:rPr>
          <w:sz w:val="28"/>
          <w:szCs w:val="28"/>
        </w:rPr>
        <w:t xml:space="preserve"> тыс. тенге.</w:t>
      </w:r>
    </w:p>
    <w:p w:rsidR="00EE466E" w:rsidRPr="00805411" w:rsidRDefault="00EE466E" w:rsidP="0008299D">
      <w:pPr>
        <w:pStyle w:val="NoSpacing"/>
        <w:numPr>
          <w:ilvl w:val="0"/>
          <w:numId w:val="7"/>
        </w:numPr>
        <w:jc w:val="both"/>
        <w:rPr>
          <w:sz w:val="28"/>
          <w:szCs w:val="28"/>
        </w:rPr>
      </w:pPr>
      <w:r w:rsidRPr="006121E7">
        <w:rPr>
          <w:b/>
          <w:sz w:val="28"/>
          <w:szCs w:val="28"/>
        </w:rPr>
        <w:t>Периодическая печать</w:t>
      </w:r>
      <w:r w:rsidRPr="006121E7">
        <w:rPr>
          <w:sz w:val="28"/>
          <w:szCs w:val="28"/>
        </w:rPr>
        <w:t xml:space="preserve"> – при плане </w:t>
      </w:r>
      <w:r>
        <w:rPr>
          <w:sz w:val="28"/>
          <w:szCs w:val="28"/>
        </w:rPr>
        <w:t>19,76</w:t>
      </w:r>
      <w:r w:rsidRPr="006121E7">
        <w:rPr>
          <w:sz w:val="28"/>
          <w:szCs w:val="28"/>
        </w:rPr>
        <w:t xml:space="preserve"> тыс. тенге факт</w:t>
      </w:r>
      <w:r>
        <w:rPr>
          <w:sz w:val="28"/>
          <w:szCs w:val="28"/>
        </w:rPr>
        <w:t xml:space="preserve"> </w:t>
      </w:r>
      <w:r w:rsidRPr="006121E7">
        <w:rPr>
          <w:sz w:val="28"/>
          <w:szCs w:val="28"/>
        </w:rPr>
        <w:t>составил</w:t>
      </w:r>
      <w:r>
        <w:rPr>
          <w:sz w:val="28"/>
          <w:szCs w:val="28"/>
        </w:rPr>
        <w:t xml:space="preserve"> – 20 </w:t>
      </w:r>
      <w:r w:rsidRPr="00805411">
        <w:rPr>
          <w:sz w:val="28"/>
          <w:szCs w:val="28"/>
        </w:rPr>
        <w:t>тыс. тенге (подписка на газеты и журналы).</w:t>
      </w:r>
    </w:p>
    <w:p w:rsidR="00EE466E" w:rsidRPr="00805411" w:rsidRDefault="00EE466E" w:rsidP="0008299D">
      <w:pPr>
        <w:pStyle w:val="NoSpacing"/>
        <w:numPr>
          <w:ilvl w:val="0"/>
          <w:numId w:val="7"/>
        </w:numPr>
        <w:jc w:val="both"/>
        <w:rPr>
          <w:sz w:val="28"/>
          <w:szCs w:val="28"/>
        </w:rPr>
      </w:pPr>
      <w:r w:rsidRPr="006121E7">
        <w:rPr>
          <w:b/>
          <w:sz w:val="28"/>
          <w:szCs w:val="28"/>
        </w:rPr>
        <w:t>Содержание легкового</w:t>
      </w:r>
      <w:r>
        <w:rPr>
          <w:b/>
          <w:sz w:val="28"/>
          <w:szCs w:val="28"/>
        </w:rPr>
        <w:t xml:space="preserve"> </w:t>
      </w:r>
      <w:r w:rsidRPr="006121E7">
        <w:rPr>
          <w:b/>
          <w:sz w:val="28"/>
          <w:szCs w:val="28"/>
        </w:rPr>
        <w:t>автотранспорта</w:t>
      </w:r>
      <w:r w:rsidRPr="006121E7">
        <w:rPr>
          <w:sz w:val="28"/>
          <w:szCs w:val="28"/>
        </w:rPr>
        <w:t xml:space="preserve"> – </w:t>
      </w:r>
      <w:r>
        <w:rPr>
          <w:sz w:val="28"/>
          <w:szCs w:val="28"/>
        </w:rPr>
        <w:t xml:space="preserve"> </w:t>
      </w:r>
      <w:r w:rsidRPr="006121E7">
        <w:rPr>
          <w:sz w:val="28"/>
          <w:szCs w:val="28"/>
        </w:rPr>
        <w:t xml:space="preserve">по тарифной смете </w:t>
      </w:r>
      <w:r>
        <w:rPr>
          <w:sz w:val="28"/>
          <w:szCs w:val="28"/>
        </w:rPr>
        <w:t xml:space="preserve">100,88  </w:t>
      </w:r>
      <w:r w:rsidRPr="00805411">
        <w:rPr>
          <w:sz w:val="28"/>
          <w:szCs w:val="28"/>
        </w:rPr>
        <w:t xml:space="preserve">тыс. тенге по факту </w:t>
      </w:r>
      <w:r>
        <w:rPr>
          <w:sz w:val="28"/>
          <w:szCs w:val="28"/>
        </w:rPr>
        <w:t>101</w:t>
      </w:r>
      <w:r w:rsidRPr="00805411">
        <w:rPr>
          <w:sz w:val="28"/>
          <w:szCs w:val="28"/>
        </w:rPr>
        <w:t xml:space="preserve"> тыс. тенге.</w:t>
      </w:r>
    </w:p>
    <w:p w:rsidR="00EE466E" w:rsidRPr="00805411" w:rsidRDefault="00EE466E" w:rsidP="0008299D">
      <w:pPr>
        <w:pStyle w:val="NoSpacing"/>
        <w:numPr>
          <w:ilvl w:val="0"/>
          <w:numId w:val="7"/>
        </w:numPr>
        <w:jc w:val="both"/>
        <w:rPr>
          <w:sz w:val="28"/>
          <w:szCs w:val="28"/>
        </w:rPr>
      </w:pPr>
      <w:r w:rsidRPr="006121E7">
        <w:rPr>
          <w:b/>
          <w:sz w:val="28"/>
          <w:szCs w:val="28"/>
        </w:rPr>
        <w:t>Канцелярские товары</w:t>
      </w:r>
      <w:r w:rsidRPr="006121E7">
        <w:rPr>
          <w:sz w:val="28"/>
          <w:szCs w:val="28"/>
        </w:rPr>
        <w:t xml:space="preserve"> – при плане </w:t>
      </w:r>
      <w:r>
        <w:rPr>
          <w:sz w:val="28"/>
          <w:szCs w:val="28"/>
        </w:rPr>
        <w:t>147,68</w:t>
      </w:r>
      <w:r w:rsidRPr="006121E7">
        <w:rPr>
          <w:sz w:val="28"/>
          <w:szCs w:val="28"/>
        </w:rPr>
        <w:t xml:space="preserve"> тыс. </w:t>
      </w:r>
      <w:r>
        <w:rPr>
          <w:sz w:val="28"/>
          <w:szCs w:val="28"/>
        </w:rPr>
        <w:t>тенге,</w:t>
      </w:r>
      <w:r w:rsidRPr="006121E7">
        <w:rPr>
          <w:sz w:val="28"/>
          <w:szCs w:val="28"/>
        </w:rPr>
        <w:t xml:space="preserve"> факт составил 1</w:t>
      </w:r>
      <w:r>
        <w:rPr>
          <w:sz w:val="28"/>
          <w:szCs w:val="28"/>
        </w:rPr>
        <w:t xml:space="preserve">85 </w:t>
      </w:r>
      <w:r w:rsidRPr="00805411">
        <w:rPr>
          <w:sz w:val="28"/>
          <w:szCs w:val="28"/>
        </w:rPr>
        <w:t>тыс. тенге,</w:t>
      </w:r>
      <w:r>
        <w:rPr>
          <w:sz w:val="28"/>
          <w:szCs w:val="28"/>
        </w:rPr>
        <w:t xml:space="preserve"> перерасход в  связи</w:t>
      </w:r>
      <w:r w:rsidRPr="00805411">
        <w:rPr>
          <w:sz w:val="28"/>
          <w:szCs w:val="28"/>
        </w:rPr>
        <w:t xml:space="preserve"> с увеличением стоимости канцелярских товаров.</w:t>
      </w:r>
    </w:p>
    <w:p w:rsidR="00EE466E" w:rsidRPr="00805411" w:rsidRDefault="00EE466E" w:rsidP="0008299D">
      <w:pPr>
        <w:pStyle w:val="NoSpacing"/>
        <w:numPr>
          <w:ilvl w:val="0"/>
          <w:numId w:val="7"/>
        </w:numPr>
        <w:jc w:val="both"/>
        <w:rPr>
          <w:sz w:val="28"/>
          <w:szCs w:val="28"/>
        </w:rPr>
      </w:pPr>
      <w:r w:rsidRPr="006121E7">
        <w:rPr>
          <w:b/>
          <w:sz w:val="28"/>
          <w:szCs w:val="28"/>
        </w:rPr>
        <w:t>Расходы на содержание</w:t>
      </w:r>
      <w:r>
        <w:rPr>
          <w:b/>
          <w:sz w:val="28"/>
          <w:szCs w:val="28"/>
        </w:rPr>
        <w:t xml:space="preserve"> </w:t>
      </w:r>
      <w:r w:rsidRPr="006121E7">
        <w:rPr>
          <w:b/>
          <w:sz w:val="28"/>
          <w:szCs w:val="28"/>
        </w:rPr>
        <w:t>и обслуживание технических</w:t>
      </w:r>
      <w:r>
        <w:rPr>
          <w:b/>
          <w:sz w:val="28"/>
          <w:szCs w:val="28"/>
        </w:rPr>
        <w:t xml:space="preserve"> </w:t>
      </w:r>
      <w:r w:rsidRPr="006121E7">
        <w:rPr>
          <w:b/>
          <w:sz w:val="28"/>
          <w:szCs w:val="28"/>
        </w:rPr>
        <w:t>средств</w:t>
      </w:r>
      <w:r>
        <w:rPr>
          <w:sz w:val="28"/>
          <w:szCs w:val="28"/>
        </w:rPr>
        <w:t xml:space="preserve"> –  по </w:t>
      </w:r>
      <w:r w:rsidRPr="00805411">
        <w:rPr>
          <w:sz w:val="28"/>
          <w:szCs w:val="28"/>
        </w:rPr>
        <w:t xml:space="preserve">тарифной смете </w:t>
      </w:r>
      <w:r>
        <w:rPr>
          <w:sz w:val="28"/>
          <w:szCs w:val="28"/>
        </w:rPr>
        <w:t>101,92</w:t>
      </w:r>
      <w:r w:rsidRPr="00805411">
        <w:rPr>
          <w:sz w:val="28"/>
          <w:szCs w:val="28"/>
        </w:rPr>
        <w:t xml:space="preserve"> тыс. тенге по факту </w:t>
      </w:r>
      <w:r>
        <w:rPr>
          <w:sz w:val="28"/>
          <w:szCs w:val="28"/>
        </w:rPr>
        <w:t>104</w:t>
      </w:r>
      <w:r w:rsidRPr="00805411">
        <w:rPr>
          <w:sz w:val="28"/>
          <w:szCs w:val="28"/>
        </w:rPr>
        <w:t>тыс. тенге</w:t>
      </w:r>
      <w:r w:rsidRPr="00211FAF">
        <w:rPr>
          <w:sz w:val="28"/>
          <w:szCs w:val="28"/>
        </w:rPr>
        <w:t>.</w:t>
      </w:r>
    </w:p>
    <w:p w:rsidR="00EE466E" w:rsidRPr="00805411" w:rsidRDefault="00EE466E" w:rsidP="009D0724">
      <w:pPr>
        <w:pStyle w:val="NoSpacing"/>
        <w:numPr>
          <w:ilvl w:val="0"/>
          <w:numId w:val="7"/>
        </w:numPr>
        <w:jc w:val="both"/>
        <w:rPr>
          <w:sz w:val="28"/>
          <w:szCs w:val="28"/>
        </w:rPr>
      </w:pPr>
      <w:r w:rsidRPr="00B1408B">
        <w:rPr>
          <w:b/>
          <w:sz w:val="28"/>
          <w:szCs w:val="28"/>
        </w:rPr>
        <w:t>Дезинфекция и дератизация</w:t>
      </w:r>
      <w:r w:rsidRPr="006121E7">
        <w:rPr>
          <w:sz w:val="28"/>
          <w:szCs w:val="28"/>
        </w:rPr>
        <w:t xml:space="preserve"> – по тарифной смете </w:t>
      </w:r>
      <w:r>
        <w:rPr>
          <w:sz w:val="28"/>
          <w:szCs w:val="28"/>
        </w:rPr>
        <w:t xml:space="preserve">9,88 тыс. </w:t>
      </w:r>
      <w:r w:rsidRPr="006121E7">
        <w:rPr>
          <w:sz w:val="28"/>
          <w:szCs w:val="28"/>
        </w:rPr>
        <w:t xml:space="preserve">тенге  </w:t>
      </w:r>
      <w:r>
        <w:rPr>
          <w:sz w:val="28"/>
          <w:szCs w:val="28"/>
        </w:rPr>
        <w:t xml:space="preserve"> </w:t>
      </w:r>
      <w:r w:rsidRPr="006121E7">
        <w:rPr>
          <w:sz w:val="28"/>
          <w:szCs w:val="28"/>
        </w:rPr>
        <w:t>по</w:t>
      </w:r>
      <w:r>
        <w:rPr>
          <w:sz w:val="28"/>
          <w:szCs w:val="28"/>
        </w:rPr>
        <w:t xml:space="preserve"> </w:t>
      </w:r>
      <w:r w:rsidRPr="006121E7">
        <w:rPr>
          <w:sz w:val="28"/>
          <w:szCs w:val="28"/>
        </w:rPr>
        <w:t xml:space="preserve">факту </w:t>
      </w:r>
      <w:r>
        <w:rPr>
          <w:sz w:val="28"/>
          <w:szCs w:val="28"/>
        </w:rPr>
        <w:t xml:space="preserve">22 тыс. </w:t>
      </w:r>
      <w:r w:rsidRPr="00805411">
        <w:rPr>
          <w:sz w:val="28"/>
          <w:szCs w:val="28"/>
        </w:rPr>
        <w:t>тенге.</w:t>
      </w:r>
    </w:p>
    <w:p w:rsidR="00EE466E" w:rsidRPr="00805411" w:rsidRDefault="00EE466E" w:rsidP="0008299D">
      <w:pPr>
        <w:pStyle w:val="NoSpacing"/>
        <w:numPr>
          <w:ilvl w:val="0"/>
          <w:numId w:val="7"/>
        </w:numPr>
        <w:jc w:val="both"/>
        <w:rPr>
          <w:sz w:val="28"/>
          <w:szCs w:val="28"/>
        </w:rPr>
      </w:pPr>
      <w:r w:rsidRPr="006121E7">
        <w:rPr>
          <w:b/>
          <w:sz w:val="28"/>
          <w:szCs w:val="28"/>
        </w:rPr>
        <w:t>Объявления в СМИ</w:t>
      </w:r>
      <w:r w:rsidRPr="006121E7">
        <w:rPr>
          <w:sz w:val="28"/>
          <w:szCs w:val="28"/>
        </w:rPr>
        <w:t xml:space="preserve"> – по тарифной смете </w:t>
      </w:r>
      <w:r>
        <w:rPr>
          <w:sz w:val="28"/>
          <w:szCs w:val="28"/>
        </w:rPr>
        <w:t>62,40</w:t>
      </w:r>
      <w:r w:rsidRPr="006121E7">
        <w:rPr>
          <w:sz w:val="28"/>
          <w:szCs w:val="28"/>
        </w:rPr>
        <w:t xml:space="preserve"> </w:t>
      </w:r>
      <w:r>
        <w:rPr>
          <w:sz w:val="28"/>
          <w:szCs w:val="28"/>
        </w:rPr>
        <w:t xml:space="preserve">тыс. тенге по факту 63 тыс. тенге - </w:t>
      </w:r>
      <w:r w:rsidRPr="00390340">
        <w:rPr>
          <w:sz w:val="28"/>
          <w:szCs w:val="28"/>
        </w:rPr>
        <w:t>подача объявлений и статей через СМИ.</w:t>
      </w:r>
    </w:p>
    <w:p w:rsidR="00EE466E" w:rsidRPr="00284E89" w:rsidRDefault="00EE466E" w:rsidP="0008299D">
      <w:pPr>
        <w:pStyle w:val="NoSpacing"/>
        <w:numPr>
          <w:ilvl w:val="0"/>
          <w:numId w:val="1"/>
        </w:numPr>
        <w:jc w:val="both"/>
        <w:rPr>
          <w:sz w:val="28"/>
          <w:szCs w:val="28"/>
        </w:rPr>
      </w:pPr>
      <w:r w:rsidRPr="00892E79">
        <w:rPr>
          <w:b/>
          <w:sz w:val="28"/>
          <w:szCs w:val="28"/>
        </w:rPr>
        <w:t xml:space="preserve">Прочие </w:t>
      </w:r>
      <w:r>
        <w:rPr>
          <w:b/>
          <w:sz w:val="28"/>
          <w:szCs w:val="28"/>
        </w:rPr>
        <w:t>услуги</w:t>
      </w:r>
      <w:r w:rsidRPr="00E35F2E">
        <w:rPr>
          <w:sz w:val="28"/>
          <w:szCs w:val="28"/>
        </w:rPr>
        <w:t xml:space="preserve"> по плану</w:t>
      </w:r>
      <w:r>
        <w:rPr>
          <w:sz w:val="28"/>
          <w:szCs w:val="28"/>
        </w:rPr>
        <w:t xml:space="preserve"> 115,44 </w:t>
      </w:r>
      <w:r w:rsidRPr="00E35F2E">
        <w:rPr>
          <w:sz w:val="28"/>
          <w:szCs w:val="28"/>
        </w:rPr>
        <w:t xml:space="preserve">тыс. </w:t>
      </w:r>
      <w:r>
        <w:rPr>
          <w:sz w:val="28"/>
          <w:szCs w:val="28"/>
        </w:rPr>
        <w:t xml:space="preserve"> </w:t>
      </w:r>
      <w:r w:rsidRPr="00E35F2E">
        <w:rPr>
          <w:sz w:val="28"/>
          <w:szCs w:val="28"/>
        </w:rPr>
        <w:t>тенге, по факту</w:t>
      </w:r>
      <w:r>
        <w:rPr>
          <w:sz w:val="28"/>
          <w:szCs w:val="28"/>
        </w:rPr>
        <w:t xml:space="preserve"> 127,0 тыс. </w:t>
      </w:r>
      <w:r w:rsidRPr="00E35F2E">
        <w:rPr>
          <w:sz w:val="28"/>
          <w:szCs w:val="28"/>
        </w:rPr>
        <w:t>тенге</w:t>
      </w:r>
      <w:r>
        <w:rPr>
          <w:sz w:val="28"/>
          <w:szCs w:val="28"/>
        </w:rPr>
        <w:t xml:space="preserve"> – </w:t>
      </w:r>
      <w:r w:rsidRPr="001B0BFC">
        <w:rPr>
          <w:sz w:val="28"/>
          <w:szCs w:val="28"/>
        </w:rPr>
        <w:t>(</w:t>
      </w:r>
      <w:r>
        <w:rPr>
          <w:sz w:val="28"/>
          <w:szCs w:val="28"/>
        </w:rPr>
        <w:t>нотариальные услуги,  почты).</w:t>
      </w:r>
    </w:p>
    <w:p w:rsidR="00EE466E" w:rsidRPr="00596995" w:rsidRDefault="00EE466E" w:rsidP="00214A99">
      <w:pPr>
        <w:pStyle w:val="NoSpacing"/>
        <w:ind w:firstLine="360"/>
        <w:jc w:val="both"/>
        <w:rPr>
          <w:sz w:val="28"/>
          <w:szCs w:val="28"/>
        </w:rPr>
      </w:pPr>
      <w:r w:rsidRPr="006121E7">
        <w:rPr>
          <w:b/>
          <w:sz w:val="28"/>
          <w:szCs w:val="28"/>
        </w:rPr>
        <w:t>Объем реализации по отводу сточных вод</w:t>
      </w:r>
      <w:r>
        <w:rPr>
          <w:sz w:val="28"/>
          <w:szCs w:val="28"/>
        </w:rPr>
        <w:t xml:space="preserve"> по тарифной </w:t>
      </w:r>
      <w:r w:rsidRPr="006121E7">
        <w:rPr>
          <w:sz w:val="28"/>
          <w:szCs w:val="28"/>
        </w:rPr>
        <w:t xml:space="preserve">смете </w:t>
      </w:r>
      <w:r>
        <w:rPr>
          <w:sz w:val="28"/>
          <w:szCs w:val="28"/>
        </w:rPr>
        <w:t xml:space="preserve">1420 </w:t>
      </w:r>
      <w:r w:rsidRPr="00596995">
        <w:rPr>
          <w:sz w:val="28"/>
          <w:szCs w:val="28"/>
        </w:rPr>
        <w:t>тыс.</w:t>
      </w:r>
      <w:r>
        <w:rPr>
          <w:sz w:val="28"/>
          <w:szCs w:val="28"/>
        </w:rPr>
        <w:t xml:space="preserve"> </w:t>
      </w:r>
      <w:r w:rsidRPr="00596995">
        <w:rPr>
          <w:sz w:val="28"/>
          <w:szCs w:val="28"/>
        </w:rPr>
        <w:t>м</w:t>
      </w:r>
      <w:r w:rsidRPr="001F2DC7">
        <w:rPr>
          <w:sz w:val="28"/>
          <w:szCs w:val="28"/>
          <w:vertAlign w:val="superscript"/>
        </w:rPr>
        <w:t>3</w:t>
      </w:r>
      <w:r>
        <w:rPr>
          <w:sz w:val="28"/>
          <w:szCs w:val="28"/>
        </w:rPr>
        <w:t>,</w:t>
      </w:r>
      <w:r w:rsidRPr="00596995">
        <w:rPr>
          <w:sz w:val="28"/>
          <w:szCs w:val="28"/>
        </w:rPr>
        <w:t xml:space="preserve"> по факту </w:t>
      </w:r>
      <w:r>
        <w:rPr>
          <w:sz w:val="28"/>
          <w:szCs w:val="28"/>
        </w:rPr>
        <w:t>1380</w:t>
      </w:r>
      <w:r w:rsidRPr="00596995">
        <w:rPr>
          <w:sz w:val="28"/>
          <w:szCs w:val="28"/>
        </w:rPr>
        <w:t xml:space="preserve"> тыс. м</w:t>
      </w:r>
      <w:r w:rsidRPr="001F2DC7">
        <w:rPr>
          <w:sz w:val="28"/>
          <w:szCs w:val="28"/>
          <w:vertAlign w:val="superscript"/>
        </w:rPr>
        <w:t>3</w:t>
      </w:r>
      <w:r>
        <w:rPr>
          <w:sz w:val="28"/>
          <w:szCs w:val="28"/>
          <w:vertAlign w:val="superscript"/>
        </w:rPr>
        <w:t>,</w:t>
      </w:r>
      <w:r w:rsidRPr="00596995">
        <w:rPr>
          <w:sz w:val="28"/>
          <w:szCs w:val="28"/>
        </w:rPr>
        <w:t>.</w:t>
      </w:r>
      <w:r>
        <w:rPr>
          <w:sz w:val="28"/>
          <w:szCs w:val="28"/>
        </w:rPr>
        <w:t xml:space="preserve"> Процент недореализации 2,82%.</w:t>
      </w:r>
      <w:r w:rsidRPr="00596995">
        <w:rPr>
          <w:sz w:val="28"/>
          <w:szCs w:val="28"/>
        </w:rPr>
        <w:t xml:space="preserve"> </w:t>
      </w:r>
    </w:p>
    <w:p w:rsidR="00EE466E" w:rsidRPr="00596995" w:rsidRDefault="00EE466E" w:rsidP="00214A99">
      <w:pPr>
        <w:pStyle w:val="NoSpacing"/>
        <w:ind w:firstLine="360"/>
        <w:jc w:val="both"/>
        <w:rPr>
          <w:sz w:val="28"/>
          <w:szCs w:val="28"/>
        </w:rPr>
      </w:pPr>
      <w:r w:rsidRPr="00596995">
        <w:rPr>
          <w:b/>
          <w:sz w:val="28"/>
          <w:szCs w:val="28"/>
        </w:rPr>
        <w:t>Доход по тарифной смете</w:t>
      </w:r>
      <w:r w:rsidRPr="00596995">
        <w:rPr>
          <w:sz w:val="28"/>
          <w:szCs w:val="28"/>
        </w:rPr>
        <w:t xml:space="preserve"> </w:t>
      </w:r>
      <w:r>
        <w:rPr>
          <w:sz w:val="28"/>
          <w:szCs w:val="28"/>
        </w:rPr>
        <w:t xml:space="preserve"> по плану 120 920</w:t>
      </w:r>
      <w:r w:rsidRPr="00596995">
        <w:rPr>
          <w:sz w:val="28"/>
          <w:szCs w:val="28"/>
        </w:rPr>
        <w:t xml:space="preserve"> тыс.  тенге, по факту </w:t>
      </w:r>
      <w:r>
        <w:rPr>
          <w:sz w:val="28"/>
          <w:szCs w:val="28"/>
        </w:rPr>
        <w:t>118 999</w:t>
      </w:r>
      <w:r w:rsidRPr="00596995">
        <w:rPr>
          <w:sz w:val="28"/>
          <w:szCs w:val="28"/>
        </w:rPr>
        <w:t xml:space="preserve"> тыс. тенге</w:t>
      </w:r>
      <w:r>
        <w:rPr>
          <w:sz w:val="28"/>
          <w:szCs w:val="28"/>
        </w:rPr>
        <w:t>,неисполнение на 1,59%</w:t>
      </w:r>
      <w:r w:rsidRPr="00596995">
        <w:rPr>
          <w:sz w:val="28"/>
          <w:szCs w:val="28"/>
        </w:rPr>
        <w:t xml:space="preserve">. </w:t>
      </w:r>
    </w:p>
    <w:p w:rsidR="00EE466E" w:rsidRPr="00596995" w:rsidRDefault="00EE466E" w:rsidP="00214A99">
      <w:pPr>
        <w:pStyle w:val="NoSpacing"/>
        <w:ind w:firstLine="360"/>
        <w:jc w:val="both"/>
        <w:rPr>
          <w:sz w:val="28"/>
          <w:szCs w:val="28"/>
        </w:rPr>
      </w:pPr>
      <w:r w:rsidRPr="006121E7">
        <w:rPr>
          <w:b/>
          <w:sz w:val="28"/>
          <w:szCs w:val="28"/>
        </w:rPr>
        <w:t>Утвержденный</w:t>
      </w:r>
      <w:r>
        <w:rPr>
          <w:b/>
          <w:sz w:val="28"/>
          <w:szCs w:val="28"/>
        </w:rPr>
        <w:t xml:space="preserve"> </w:t>
      </w:r>
      <w:r w:rsidRPr="006121E7">
        <w:rPr>
          <w:b/>
          <w:sz w:val="28"/>
          <w:szCs w:val="28"/>
        </w:rPr>
        <w:t>тариф</w:t>
      </w:r>
      <w:r>
        <w:rPr>
          <w:b/>
          <w:sz w:val="28"/>
          <w:szCs w:val="28"/>
        </w:rPr>
        <w:t xml:space="preserve"> </w:t>
      </w:r>
      <w:r w:rsidRPr="006121E7">
        <w:rPr>
          <w:b/>
          <w:sz w:val="28"/>
          <w:szCs w:val="28"/>
        </w:rPr>
        <w:t>по</w:t>
      </w:r>
      <w:r>
        <w:rPr>
          <w:b/>
          <w:sz w:val="28"/>
          <w:szCs w:val="28"/>
        </w:rPr>
        <w:t xml:space="preserve"> </w:t>
      </w:r>
      <w:r w:rsidRPr="006121E7">
        <w:rPr>
          <w:b/>
          <w:sz w:val="28"/>
          <w:szCs w:val="28"/>
        </w:rPr>
        <w:t>отводу сточных</w:t>
      </w:r>
      <w:r>
        <w:rPr>
          <w:b/>
          <w:sz w:val="28"/>
          <w:szCs w:val="28"/>
        </w:rPr>
        <w:t xml:space="preserve"> </w:t>
      </w:r>
      <w:r w:rsidRPr="006121E7">
        <w:rPr>
          <w:b/>
          <w:sz w:val="28"/>
          <w:szCs w:val="28"/>
        </w:rPr>
        <w:t>вод</w:t>
      </w:r>
      <w:r w:rsidRPr="006121E7">
        <w:rPr>
          <w:sz w:val="28"/>
          <w:szCs w:val="28"/>
        </w:rPr>
        <w:t xml:space="preserve"> составляет</w:t>
      </w:r>
      <w:r>
        <w:rPr>
          <w:sz w:val="28"/>
          <w:szCs w:val="28"/>
        </w:rPr>
        <w:t xml:space="preserve"> 85,15 </w:t>
      </w:r>
      <w:r w:rsidRPr="00596995">
        <w:rPr>
          <w:sz w:val="28"/>
          <w:szCs w:val="28"/>
        </w:rPr>
        <w:t>тенге</w:t>
      </w:r>
      <w:r>
        <w:rPr>
          <w:sz w:val="28"/>
          <w:szCs w:val="28"/>
        </w:rPr>
        <w:t xml:space="preserve"> за 1 м</w:t>
      </w:r>
      <w:r w:rsidRPr="009B4B5E">
        <w:rPr>
          <w:sz w:val="28"/>
          <w:szCs w:val="28"/>
          <w:vertAlign w:val="superscript"/>
        </w:rPr>
        <w:t>3</w:t>
      </w:r>
      <w:r w:rsidRPr="00596995">
        <w:rPr>
          <w:sz w:val="28"/>
          <w:szCs w:val="28"/>
        </w:rPr>
        <w:t>, фактический тариф за 202</w:t>
      </w:r>
      <w:r>
        <w:rPr>
          <w:sz w:val="28"/>
          <w:szCs w:val="28"/>
        </w:rPr>
        <w:t>2</w:t>
      </w:r>
      <w:r w:rsidRPr="00596995">
        <w:rPr>
          <w:sz w:val="28"/>
          <w:szCs w:val="28"/>
        </w:rPr>
        <w:t xml:space="preserve"> год</w:t>
      </w:r>
      <w:r>
        <w:rPr>
          <w:sz w:val="28"/>
          <w:szCs w:val="28"/>
        </w:rPr>
        <w:t xml:space="preserve"> </w:t>
      </w:r>
      <w:r w:rsidRPr="00596995">
        <w:rPr>
          <w:sz w:val="28"/>
          <w:szCs w:val="28"/>
        </w:rPr>
        <w:t xml:space="preserve">составил </w:t>
      </w:r>
      <w:r>
        <w:rPr>
          <w:sz w:val="28"/>
          <w:szCs w:val="28"/>
        </w:rPr>
        <w:t xml:space="preserve">107,08 </w:t>
      </w:r>
      <w:r w:rsidRPr="00596995">
        <w:rPr>
          <w:sz w:val="28"/>
          <w:szCs w:val="28"/>
        </w:rPr>
        <w:t>тенге за</w:t>
      </w:r>
      <w:r>
        <w:rPr>
          <w:sz w:val="28"/>
          <w:szCs w:val="28"/>
        </w:rPr>
        <w:t xml:space="preserve"> </w:t>
      </w:r>
      <w:r w:rsidRPr="00596995">
        <w:rPr>
          <w:sz w:val="28"/>
          <w:szCs w:val="28"/>
        </w:rPr>
        <w:t>1 м</w:t>
      </w:r>
      <w:r w:rsidRPr="001F2DC7">
        <w:rPr>
          <w:sz w:val="28"/>
          <w:szCs w:val="28"/>
          <w:vertAlign w:val="superscript"/>
        </w:rPr>
        <w:t>3</w:t>
      </w:r>
      <w:r w:rsidRPr="00596995">
        <w:rPr>
          <w:sz w:val="28"/>
          <w:szCs w:val="28"/>
        </w:rPr>
        <w:t>.</w:t>
      </w:r>
    </w:p>
    <w:p w:rsidR="00EE466E" w:rsidRDefault="00EE466E" w:rsidP="0008299D">
      <w:pPr>
        <w:jc w:val="both"/>
        <w:rPr>
          <w:b/>
          <w:sz w:val="20"/>
          <w:szCs w:val="20"/>
        </w:rPr>
      </w:pPr>
    </w:p>
    <w:p w:rsidR="00EE466E" w:rsidRDefault="00EE466E" w:rsidP="0008299D">
      <w:pPr>
        <w:jc w:val="both"/>
        <w:rPr>
          <w:b/>
          <w:sz w:val="20"/>
          <w:szCs w:val="20"/>
        </w:rPr>
      </w:pPr>
    </w:p>
    <w:p w:rsidR="00EE466E" w:rsidRDefault="00EE466E" w:rsidP="0008299D">
      <w:pPr>
        <w:jc w:val="both"/>
        <w:rPr>
          <w:b/>
          <w:sz w:val="20"/>
          <w:szCs w:val="20"/>
        </w:rPr>
      </w:pPr>
    </w:p>
    <w:p w:rsidR="00EE466E" w:rsidRDefault="00EE466E" w:rsidP="00F51100">
      <w:pPr>
        <w:jc w:val="center"/>
        <w:rPr>
          <w:b/>
          <w:sz w:val="28"/>
          <w:szCs w:val="28"/>
        </w:rPr>
      </w:pPr>
      <w:r>
        <w:rPr>
          <w:b/>
          <w:sz w:val="28"/>
          <w:szCs w:val="28"/>
        </w:rPr>
        <w:t>Участок очистки стоков (КОС)</w:t>
      </w:r>
    </w:p>
    <w:p w:rsidR="00EE466E" w:rsidRDefault="00EE466E" w:rsidP="00F51100">
      <w:pPr>
        <w:jc w:val="center"/>
        <w:rPr>
          <w:b/>
          <w:sz w:val="28"/>
          <w:szCs w:val="28"/>
        </w:rPr>
      </w:pPr>
    </w:p>
    <w:p w:rsidR="00EE466E" w:rsidRDefault="00EE466E" w:rsidP="00B23550">
      <w:pPr>
        <w:ind w:firstLine="708"/>
        <w:jc w:val="both"/>
        <w:rPr>
          <w:sz w:val="28"/>
          <w:szCs w:val="28"/>
        </w:rPr>
      </w:pPr>
      <w:r w:rsidRPr="00B23550">
        <w:rPr>
          <w:sz w:val="28"/>
          <w:szCs w:val="28"/>
        </w:rPr>
        <w:tab/>
        <w:t>Для очистки сбрасываемых канализационных стоков в 1982 году был запущен в эксплуатацию комплекс канализационных очистных сооружений с полной механической и биологической очисткой. Контроль за качеством очистки ведет ведомственная аттестованная лаборатория. Сточные воды после полной биологической очистки перекачиваются двумя насосами  в пруд-накопитель оз. Балыкты</w:t>
      </w:r>
      <w:r>
        <w:rPr>
          <w:sz w:val="28"/>
          <w:szCs w:val="28"/>
        </w:rPr>
        <w:t>.</w:t>
      </w:r>
      <w:r w:rsidRPr="00B23550">
        <w:rPr>
          <w:sz w:val="28"/>
          <w:szCs w:val="28"/>
        </w:rPr>
        <w:t xml:space="preserve">  Установленная производительность комплекса очистных сооружений составляет 17 тыс.м3/сутки, фак</w:t>
      </w:r>
      <w:r>
        <w:rPr>
          <w:sz w:val="28"/>
          <w:szCs w:val="28"/>
        </w:rPr>
        <w:t>тическая загрузка станции в 2022</w:t>
      </w:r>
      <w:r w:rsidRPr="00B23550">
        <w:rPr>
          <w:sz w:val="28"/>
          <w:szCs w:val="28"/>
        </w:rPr>
        <w:t xml:space="preserve"> году 3,541 тыс.м3/сутки, что составляет 21% от его технологической мощности.</w:t>
      </w:r>
    </w:p>
    <w:p w:rsidR="00EE466E" w:rsidRPr="00C20F5D" w:rsidRDefault="00EE466E" w:rsidP="002A3518">
      <w:pPr>
        <w:spacing w:line="288" w:lineRule="auto"/>
        <w:ind w:firstLine="709"/>
        <w:jc w:val="both"/>
        <w:rPr>
          <w:sz w:val="28"/>
          <w:szCs w:val="28"/>
        </w:rPr>
      </w:pPr>
      <w:r>
        <w:rPr>
          <w:sz w:val="28"/>
          <w:szCs w:val="28"/>
        </w:rPr>
        <w:t>Тарифная смета на услуги по очистке  сточных вод на  2022 год была утверждена приказом №11-ОД от 06.01.2022 года с вводом в действие с 01.01.2022 года, далее  приказом № 99-ОД от 30.08.2022 года была проведена   корректировка тарифной сметы в связи с  изменением стоимости стратегических товаров- электроэнергии с вводом в действие с 01.09.2022 г.</w:t>
      </w:r>
    </w:p>
    <w:p w:rsidR="00EE466E" w:rsidRPr="00B23550" w:rsidRDefault="00EE466E" w:rsidP="00B23550">
      <w:pPr>
        <w:ind w:firstLine="708"/>
        <w:jc w:val="both"/>
        <w:rPr>
          <w:sz w:val="28"/>
          <w:szCs w:val="28"/>
        </w:rPr>
      </w:pPr>
    </w:p>
    <w:p w:rsidR="00EE466E" w:rsidRPr="00847376" w:rsidRDefault="00EE466E" w:rsidP="0008299D">
      <w:pPr>
        <w:pStyle w:val="NoSpacing"/>
        <w:ind w:firstLine="708"/>
        <w:jc w:val="both"/>
        <w:rPr>
          <w:sz w:val="28"/>
          <w:szCs w:val="28"/>
        </w:rPr>
      </w:pPr>
      <w:r w:rsidRPr="00847376">
        <w:rPr>
          <w:sz w:val="28"/>
          <w:szCs w:val="28"/>
        </w:rPr>
        <w:t>По итогам 20</w:t>
      </w:r>
      <w:r>
        <w:rPr>
          <w:sz w:val="28"/>
          <w:szCs w:val="28"/>
        </w:rPr>
        <w:t xml:space="preserve">22 года </w:t>
      </w:r>
      <w:r w:rsidRPr="00847376">
        <w:rPr>
          <w:sz w:val="28"/>
          <w:szCs w:val="28"/>
        </w:rPr>
        <w:t xml:space="preserve">планируемые затраты на услуги по очистке сточных вод составили по тарифной смете </w:t>
      </w:r>
      <w:r>
        <w:rPr>
          <w:b/>
          <w:sz w:val="28"/>
          <w:szCs w:val="28"/>
        </w:rPr>
        <w:t>91 616,16</w:t>
      </w:r>
      <w:r w:rsidRPr="00847376">
        <w:rPr>
          <w:sz w:val="28"/>
          <w:szCs w:val="28"/>
        </w:rPr>
        <w:t xml:space="preserve"> </w:t>
      </w:r>
      <w:r w:rsidRPr="00847376">
        <w:rPr>
          <w:b/>
          <w:sz w:val="28"/>
          <w:szCs w:val="28"/>
        </w:rPr>
        <w:t>тыс. тенге</w:t>
      </w:r>
      <w:r w:rsidRPr="00847376">
        <w:rPr>
          <w:sz w:val="28"/>
          <w:szCs w:val="28"/>
        </w:rPr>
        <w:t xml:space="preserve"> по факту </w:t>
      </w:r>
      <w:r>
        <w:rPr>
          <w:b/>
          <w:sz w:val="28"/>
          <w:szCs w:val="28"/>
        </w:rPr>
        <w:t>96 371,64</w:t>
      </w:r>
      <w:r w:rsidRPr="00847376">
        <w:rPr>
          <w:b/>
          <w:sz w:val="28"/>
          <w:szCs w:val="28"/>
        </w:rPr>
        <w:t xml:space="preserve"> тыс. тенге</w:t>
      </w:r>
      <w:r>
        <w:rPr>
          <w:b/>
          <w:sz w:val="28"/>
          <w:szCs w:val="28"/>
        </w:rPr>
        <w:t xml:space="preserve">  или 6,94%,</w:t>
      </w:r>
      <w:r w:rsidRPr="00847376">
        <w:rPr>
          <w:sz w:val="28"/>
          <w:szCs w:val="28"/>
        </w:rPr>
        <w:t xml:space="preserve"> в том числе по элементам затрат: </w:t>
      </w:r>
    </w:p>
    <w:p w:rsidR="00EE466E" w:rsidRDefault="00EE466E" w:rsidP="0008299D">
      <w:pPr>
        <w:pStyle w:val="NoSpacing"/>
        <w:ind w:firstLine="708"/>
        <w:jc w:val="both"/>
        <w:rPr>
          <w:b/>
          <w:i/>
          <w:sz w:val="28"/>
          <w:szCs w:val="28"/>
          <w:u w:val="single"/>
        </w:rPr>
      </w:pPr>
      <w:r w:rsidRPr="00847376">
        <w:rPr>
          <w:b/>
          <w:i/>
          <w:sz w:val="28"/>
          <w:szCs w:val="28"/>
          <w:u w:val="single"/>
        </w:rPr>
        <w:t xml:space="preserve">Материальные затраты по тарифной смете </w:t>
      </w:r>
      <w:r>
        <w:rPr>
          <w:b/>
          <w:i/>
          <w:sz w:val="28"/>
          <w:szCs w:val="28"/>
          <w:u w:val="single"/>
        </w:rPr>
        <w:t>87 485,59</w:t>
      </w:r>
      <w:r w:rsidRPr="00847376">
        <w:rPr>
          <w:b/>
          <w:i/>
          <w:sz w:val="28"/>
          <w:szCs w:val="28"/>
          <w:u w:val="single"/>
        </w:rPr>
        <w:t xml:space="preserve"> тыс. тенге по факту </w:t>
      </w:r>
      <w:r>
        <w:rPr>
          <w:b/>
          <w:i/>
          <w:sz w:val="28"/>
          <w:szCs w:val="28"/>
          <w:u w:val="single"/>
        </w:rPr>
        <w:t>90 021,64 тыс. тенге</w:t>
      </w:r>
      <w:r w:rsidRPr="00847376">
        <w:rPr>
          <w:b/>
          <w:i/>
          <w:sz w:val="28"/>
          <w:szCs w:val="28"/>
          <w:u w:val="single"/>
        </w:rPr>
        <w:t>,</w:t>
      </w:r>
      <w:r>
        <w:rPr>
          <w:b/>
          <w:i/>
          <w:sz w:val="28"/>
          <w:szCs w:val="28"/>
          <w:u w:val="single"/>
        </w:rPr>
        <w:t xml:space="preserve"> тыс. тенге</w:t>
      </w:r>
      <w:r w:rsidRPr="00847376">
        <w:rPr>
          <w:b/>
          <w:i/>
          <w:sz w:val="28"/>
          <w:szCs w:val="28"/>
          <w:u w:val="single"/>
        </w:rPr>
        <w:t>,</w:t>
      </w:r>
      <w:r>
        <w:rPr>
          <w:b/>
          <w:i/>
          <w:sz w:val="28"/>
          <w:szCs w:val="28"/>
          <w:u w:val="single"/>
        </w:rPr>
        <w:t xml:space="preserve"> или переосвоение на4,69%.</w:t>
      </w:r>
    </w:p>
    <w:p w:rsidR="00EE466E" w:rsidRPr="00847376" w:rsidRDefault="00EE466E" w:rsidP="0008299D">
      <w:pPr>
        <w:pStyle w:val="NoSpacing"/>
        <w:ind w:firstLine="708"/>
        <w:jc w:val="both"/>
        <w:rPr>
          <w:b/>
          <w:i/>
          <w:sz w:val="28"/>
          <w:szCs w:val="28"/>
          <w:u w:val="single"/>
        </w:rPr>
      </w:pPr>
      <w:r>
        <w:rPr>
          <w:b/>
          <w:i/>
          <w:sz w:val="28"/>
          <w:szCs w:val="28"/>
          <w:u w:val="single"/>
        </w:rPr>
        <w:t xml:space="preserve"> </w:t>
      </w:r>
      <w:r w:rsidRPr="00847376">
        <w:rPr>
          <w:b/>
          <w:i/>
          <w:sz w:val="28"/>
          <w:szCs w:val="28"/>
          <w:u w:val="single"/>
        </w:rPr>
        <w:t xml:space="preserve">в том числе: </w:t>
      </w:r>
    </w:p>
    <w:p w:rsidR="00EE466E" w:rsidRPr="006A151C" w:rsidRDefault="00EE466E" w:rsidP="0008299D">
      <w:pPr>
        <w:pStyle w:val="NoSpacing"/>
        <w:numPr>
          <w:ilvl w:val="0"/>
          <w:numId w:val="7"/>
        </w:numPr>
        <w:jc w:val="both"/>
        <w:rPr>
          <w:sz w:val="28"/>
          <w:szCs w:val="28"/>
        </w:rPr>
      </w:pPr>
      <w:r w:rsidRPr="00847376">
        <w:rPr>
          <w:b/>
          <w:sz w:val="28"/>
          <w:szCs w:val="28"/>
        </w:rPr>
        <w:t>Сырье и материалы</w:t>
      </w:r>
      <w:r w:rsidRPr="00847376">
        <w:rPr>
          <w:sz w:val="28"/>
          <w:szCs w:val="28"/>
        </w:rPr>
        <w:t xml:space="preserve"> –по тарифной смете</w:t>
      </w:r>
      <w:r>
        <w:rPr>
          <w:sz w:val="28"/>
          <w:szCs w:val="28"/>
        </w:rPr>
        <w:t xml:space="preserve"> 3</w:t>
      </w:r>
      <w:r w:rsidRPr="00847376">
        <w:rPr>
          <w:sz w:val="28"/>
          <w:szCs w:val="28"/>
        </w:rPr>
        <w:t xml:space="preserve"> </w:t>
      </w:r>
      <w:r>
        <w:rPr>
          <w:sz w:val="28"/>
          <w:szCs w:val="28"/>
        </w:rPr>
        <w:t>500</w:t>
      </w:r>
      <w:r w:rsidRPr="00847376">
        <w:rPr>
          <w:sz w:val="28"/>
          <w:szCs w:val="28"/>
        </w:rPr>
        <w:t xml:space="preserve"> тыс. тенге</w:t>
      </w:r>
      <w:r>
        <w:rPr>
          <w:sz w:val="28"/>
          <w:szCs w:val="28"/>
        </w:rPr>
        <w:t>,</w:t>
      </w:r>
      <w:r w:rsidRPr="00847376">
        <w:rPr>
          <w:sz w:val="28"/>
          <w:szCs w:val="28"/>
        </w:rPr>
        <w:t xml:space="preserve"> по факту </w:t>
      </w:r>
      <w:r>
        <w:rPr>
          <w:sz w:val="28"/>
          <w:szCs w:val="28"/>
        </w:rPr>
        <w:t xml:space="preserve">  500</w:t>
      </w:r>
      <w:r w:rsidRPr="006A151C">
        <w:rPr>
          <w:sz w:val="28"/>
          <w:szCs w:val="28"/>
        </w:rPr>
        <w:t>тыс. тенге</w:t>
      </w:r>
      <w:r>
        <w:rPr>
          <w:sz w:val="28"/>
          <w:szCs w:val="28"/>
        </w:rPr>
        <w:t>.</w:t>
      </w:r>
      <w:r w:rsidRPr="006A151C">
        <w:rPr>
          <w:sz w:val="28"/>
          <w:szCs w:val="28"/>
        </w:rPr>
        <w:t xml:space="preserve"> </w:t>
      </w:r>
    </w:p>
    <w:p w:rsidR="00EE466E" w:rsidRPr="006A151C" w:rsidRDefault="00EE466E" w:rsidP="0008299D">
      <w:pPr>
        <w:pStyle w:val="NoSpacing"/>
        <w:numPr>
          <w:ilvl w:val="0"/>
          <w:numId w:val="7"/>
        </w:numPr>
        <w:jc w:val="both"/>
        <w:rPr>
          <w:sz w:val="28"/>
          <w:szCs w:val="28"/>
        </w:rPr>
      </w:pPr>
      <w:r w:rsidRPr="00847376">
        <w:rPr>
          <w:b/>
          <w:sz w:val="28"/>
          <w:szCs w:val="28"/>
        </w:rPr>
        <w:t>ГСМ</w:t>
      </w:r>
      <w:r w:rsidRPr="00847376">
        <w:rPr>
          <w:sz w:val="28"/>
          <w:szCs w:val="28"/>
        </w:rPr>
        <w:t xml:space="preserve"> – по тарифной смете</w:t>
      </w:r>
      <w:r>
        <w:rPr>
          <w:sz w:val="28"/>
          <w:szCs w:val="28"/>
        </w:rPr>
        <w:t xml:space="preserve"> 1855,17 </w:t>
      </w:r>
      <w:r w:rsidRPr="00847376">
        <w:rPr>
          <w:sz w:val="28"/>
          <w:szCs w:val="28"/>
        </w:rPr>
        <w:t>тыс. тенге по</w:t>
      </w:r>
      <w:r>
        <w:rPr>
          <w:sz w:val="28"/>
          <w:szCs w:val="28"/>
        </w:rPr>
        <w:t xml:space="preserve"> </w:t>
      </w:r>
      <w:r w:rsidRPr="00847376">
        <w:rPr>
          <w:sz w:val="28"/>
          <w:szCs w:val="28"/>
        </w:rPr>
        <w:t>факту</w:t>
      </w:r>
      <w:r>
        <w:rPr>
          <w:sz w:val="28"/>
          <w:szCs w:val="28"/>
        </w:rPr>
        <w:t xml:space="preserve"> 1 909 тыс. тенге.</w:t>
      </w:r>
    </w:p>
    <w:p w:rsidR="00EE466E" w:rsidRPr="006A151C" w:rsidRDefault="00EE466E" w:rsidP="009B2F0E">
      <w:pPr>
        <w:pStyle w:val="NoSpacing"/>
        <w:numPr>
          <w:ilvl w:val="0"/>
          <w:numId w:val="7"/>
        </w:numPr>
        <w:jc w:val="both"/>
        <w:rPr>
          <w:sz w:val="28"/>
          <w:szCs w:val="28"/>
        </w:rPr>
      </w:pPr>
      <w:r w:rsidRPr="00847376">
        <w:rPr>
          <w:b/>
          <w:sz w:val="28"/>
          <w:szCs w:val="28"/>
        </w:rPr>
        <w:t>Топливо</w:t>
      </w:r>
      <w:r w:rsidRPr="00847376">
        <w:rPr>
          <w:sz w:val="28"/>
          <w:szCs w:val="28"/>
        </w:rPr>
        <w:t xml:space="preserve">- по тарифной смете </w:t>
      </w:r>
      <w:r>
        <w:rPr>
          <w:sz w:val="28"/>
          <w:szCs w:val="28"/>
        </w:rPr>
        <w:t>963,71</w:t>
      </w:r>
      <w:r w:rsidRPr="00847376">
        <w:rPr>
          <w:sz w:val="28"/>
          <w:szCs w:val="28"/>
        </w:rPr>
        <w:t xml:space="preserve"> тыс. тенге по факту </w:t>
      </w:r>
      <w:r>
        <w:rPr>
          <w:sz w:val="28"/>
          <w:szCs w:val="28"/>
        </w:rPr>
        <w:t>964 тыс. тенге</w:t>
      </w:r>
      <w:r w:rsidRPr="006A151C">
        <w:rPr>
          <w:sz w:val="28"/>
          <w:szCs w:val="28"/>
        </w:rPr>
        <w:t>.</w:t>
      </w:r>
    </w:p>
    <w:p w:rsidR="00EE466E" w:rsidRPr="006A151C" w:rsidRDefault="00EE466E" w:rsidP="0008299D">
      <w:pPr>
        <w:pStyle w:val="NoSpacing"/>
        <w:numPr>
          <w:ilvl w:val="0"/>
          <w:numId w:val="7"/>
        </w:numPr>
        <w:jc w:val="both"/>
        <w:rPr>
          <w:sz w:val="28"/>
          <w:szCs w:val="28"/>
        </w:rPr>
      </w:pPr>
      <w:r w:rsidRPr="00847376">
        <w:rPr>
          <w:b/>
          <w:sz w:val="28"/>
          <w:szCs w:val="28"/>
        </w:rPr>
        <w:t>Энергия покупная</w:t>
      </w:r>
      <w:r w:rsidRPr="00847376">
        <w:rPr>
          <w:sz w:val="28"/>
          <w:szCs w:val="28"/>
        </w:rPr>
        <w:t xml:space="preserve"> – по тарифной смете </w:t>
      </w:r>
      <w:r>
        <w:rPr>
          <w:sz w:val="28"/>
          <w:szCs w:val="28"/>
        </w:rPr>
        <w:t>35 473,15</w:t>
      </w:r>
      <w:r w:rsidRPr="00847376">
        <w:rPr>
          <w:sz w:val="28"/>
          <w:szCs w:val="28"/>
        </w:rPr>
        <w:t xml:space="preserve"> тыс. тенге</w:t>
      </w:r>
      <w:r>
        <w:rPr>
          <w:sz w:val="28"/>
          <w:szCs w:val="28"/>
        </w:rPr>
        <w:t>,</w:t>
      </w:r>
      <w:r w:rsidRPr="00847376">
        <w:rPr>
          <w:sz w:val="28"/>
          <w:szCs w:val="28"/>
        </w:rPr>
        <w:t xml:space="preserve"> </w:t>
      </w:r>
      <w:r>
        <w:rPr>
          <w:sz w:val="28"/>
          <w:szCs w:val="28"/>
        </w:rPr>
        <w:t>по факту 35 474</w:t>
      </w:r>
      <w:r w:rsidRPr="006A151C">
        <w:rPr>
          <w:sz w:val="28"/>
          <w:szCs w:val="28"/>
        </w:rPr>
        <w:t xml:space="preserve"> тыс. тенге.</w:t>
      </w:r>
    </w:p>
    <w:p w:rsidR="00EE466E" w:rsidRPr="006A151C" w:rsidRDefault="00EE466E" w:rsidP="0008299D">
      <w:pPr>
        <w:pStyle w:val="NoSpacing"/>
        <w:numPr>
          <w:ilvl w:val="0"/>
          <w:numId w:val="7"/>
        </w:numPr>
        <w:jc w:val="both"/>
        <w:rPr>
          <w:sz w:val="28"/>
          <w:szCs w:val="28"/>
        </w:rPr>
      </w:pPr>
      <w:r w:rsidRPr="00847376">
        <w:rPr>
          <w:b/>
          <w:sz w:val="28"/>
          <w:szCs w:val="28"/>
        </w:rPr>
        <w:t>Запчасти</w:t>
      </w:r>
      <w:r w:rsidRPr="00847376">
        <w:rPr>
          <w:sz w:val="28"/>
          <w:szCs w:val="28"/>
        </w:rPr>
        <w:t xml:space="preserve"> –  по тарифной смете </w:t>
      </w:r>
      <w:r>
        <w:rPr>
          <w:sz w:val="28"/>
          <w:szCs w:val="28"/>
        </w:rPr>
        <w:t xml:space="preserve">720,72 </w:t>
      </w:r>
      <w:r w:rsidRPr="00847376">
        <w:rPr>
          <w:sz w:val="28"/>
          <w:szCs w:val="28"/>
        </w:rPr>
        <w:t xml:space="preserve">тыс. </w:t>
      </w:r>
      <w:r>
        <w:rPr>
          <w:sz w:val="28"/>
          <w:szCs w:val="28"/>
        </w:rPr>
        <w:t xml:space="preserve"> </w:t>
      </w:r>
      <w:r w:rsidRPr="00847376">
        <w:rPr>
          <w:sz w:val="28"/>
          <w:szCs w:val="28"/>
        </w:rPr>
        <w:t>тенге</w:t>
      </w:r>
      <w:r>
        <w:rPr>
          <w:sz w:val="28"/>
          <w:szCs w:val="28"/>
        </w:rPr>
        <w:t>,</w:t>
      </w:r>
      <w:r w:rsidRPr="00847376">
        <w:rPr>
          <w:sz w:val="28"/>
          <w:szCs w:val="28"/>
        </w:rPr>
        <w:t xml:space="preserve"> по</w:t>
      </w:r>
      <w:r>
        <w:rPr>
          <w:sz w:val="28"/>
          <w:szCs w:val="28"/>
        </w:rPr>
        <w:t xml:space="preserve"> </w:t>
      </w:r>
      <w:r w:rsidRPr="00847376">
        <w:rPr>
          <w:sz w:val="28"/>
          <w:szCs w:val="28"/>
        </w:rPr>
        <w:t>факт</w:t>
      </w:r>
      <w:r>
        <w:rPr>
          <w:sz w:val="28"/>
          <w:szCs w:val="28"/>
        </w:rPr>
        <w:t xml:space="preserve">у 721 тыс. </w:t>
      </w:r>
      <w:r w:rsidRPr="006A151C">
        <w:rPr>
          <w:sz w:val="28"/>
          <w:szCs w:val="28"/>
        </w:rPr>
        <w:t xml:space="preserve">тенге.  </w:t>
      </w:r>
    </w:p>
    <w:p w:rsidR="00EE466E" w:rsidRDefault="00EE466E" w:rsidP="006A151C">
      <w:pPr>
        <w:pStyle w:val="NoSpacing"/>
        <w:numPr>
          <w:ilvl w:val="0"/>
          <w:numId w:val="6"/>
        </w:numPr>
        <w:jc w:val="both"/>
        <w:rPr>
          <w:sz w:val="28"/>
          <w:szCs w:val="28"/>
        </w:rPr>
      </w:pPr>
      <w:r w:rsidRPr="002D62E3">
        <w:rPr>
          <w:b/>
          <w:sz w:val="28"/>
          <w:szCs w:val="28"/>
        </w:rPr>
        <w:t>Затраты на оплату труда</w:t>
      </w:r>
      <w:r w:rsidRPr="002D62E3">
        <w:rPr>
          <w:sz w:val="28"/>
          <w:szCs w:val="28"/>
        </w:rPr>
        <w:t xml:space="preserve"> - по тарифной смете </w:t>
      </w:r>
      <w:r>
        <w:rPr>
          <w:sz w:val="28"/>
          <w:szCs w:val="28"/>
        </w:rPr>
        <w:t>36 048,48</w:t>
      </w:r>
      <w:r w:rsidRPr="002D62E3">
        <w:rPr>
          <w:sz w:val="28"/>
          <w:szCs w:val="28"/>
        </w:rPr>
        <w:t xml:space="preserve"> тыс. тенге, по факту </w:t>
      </w:r>
      <w:r>
        <w:rPr>
          <w:sz w:val="28"/>
          <w:szCs w:val="28"/>
        </w:rPr>
        <w:t>37 115</w:t>
      </w:r>
      <w:r w:rsidRPr="002D62E3">
        <w:rPr>
          <w:sz w:val="28"/>
          <w:szCs w:val="28"/>
        </w:rPr>
        <w:t xml:space="preserve"> тыс. тенге</w:t>
      </w:r>
      <w:r>
        <w:rPr>
          <w:sz w:val="28"/>
          <w:szCs w:val="28"/>
        </w:rPr>
        <w:t>.</w:t>
      </w:r>
    </w:p>
    <w:p w:rsidR="00EE466E" w:rsidRPr="002D62E3" w:rsidRDefault="00EE466E" w:rsidP="006A151C">
      <w:pPr>
        <w:pStyle w:val="NoSpacing"/>
        <w:numPr>
          <w:ilvl w:val="0"/>
          <w:numId w:val="6"/>
        </w:numPr>
        <w:jc w:val="both"/>
        <w:rPr>
          <w:sz w:val="28"/>
          <w:szCs w:val="28"/>
        </w:rPr>
      </w:pPr>
      <w:r w:rsidRPr="002D62E3">
        <w:rPr>
          <w:b/>
          <w:sz w:val="28"/>
          <w:szCs w:val="28"/>
        </w:rPr>
        <w:t>Амортизация</w:t>
      </w:r>
      <w:r w:rsidRPr="002D62E3">
        <w:rPr>
          <w:sz w:val="28"/>
          <w:szCs w:val="28"/>
        </w:rPr>
        <w:t xml:space="preserve"> при плане </w:t>
      </w:r>
      <w:r>
        <w:rPr>
          <w:sz w:val="28"/>
          <w:szCs w:val="28"/>
        </w:rPr>
        <w:t>2168,2</w:t>
      </w:r>
      <w:r w:rsidRPr="002D62E3">
        <w:rPr>
          <w:sz w:val="28"/>
          <w:szCs w:val="28"/>
        </w:rPr>
        <w:t xml:space="preserve"> тыс. тенге, факт составил </w:t>
      </w:r>
      <w:r>
        <w:rPr>
          <w:sz w:val="28"/>
          <w:szCs w:val="28"/>
        </w:rPr>
        <w:t>2168,2</w:t>
      </w:r>
      <w:r w:rsidRPr="002D62E3">
        <w:rPr>
          <w:sz w:val="28"/>
          <w:szCs w:val="28"/>
        </w:rPr>
        <w:t xml:space="preserve"> тыс. тенге в пределах плана.</w:t>
      </w:r>
    </w:p>
    <w:p w:rsidR="00EE466E" w:rsidRPr="006A151C" w:rsidRDefault="00EE466E" w:rsidP="006A151C">
      <w:pPr>
        <w:pStyle w:val="NoSpacing"/>
        <w:ind w:firstLine="360"/>
        <w:jc w:val="both"/>
        <w:rPr>
          <w:sz w:val="28"/>
          <w:szCs w:val="28"/>
        </w:rPr>
      </w:pPr>
      <w:r w:rsidRPr="006A151C">
        <w:rPr>
          <w:b/>
          <w:i/>
          <w:sz w:val="28"/>
          <w:szCs w:val="28"/>
          <w:u w:val="single"/>
        </w:rPr>
        <w:t xml:space="preserve">Прочие затраты по тарифной смете </w:t>
      </w:r>
      <w:r>
        <w:rPr>
          <w:b/>
          <w:i/>
          <w:sz w:val="28"/>
          <w:szCs w:val="28"/>
          <w:u w:val="single"/>
        </w:rPr>
        <w:t>2953,04</w:t>
      </w:r>
      <w:r w:rsidRPr="006A151C">
        <w:rPr>
          <w:b/>
          <w:i/>
          <w:sz w:val="28"/>
          <w:szCs w:val="28"/>
          <w:u w:val="single"/>
        </w:rPr>
        <w:t xml:space="preserve"> тыс. тенге, по факту         </w:t>
      </w:r>
      <w:r>
        <w:rPr>
          <w:b/>
          <w:i/>
          <w:sz w:val="28"/>
          <w:szCs w:val="28"/>
          <w:u w:val="single"/>
        </w:rPr>
        <w:t>3851,44</w:t>
      </w:r>
      <w:r w:rsidRPr="006A151C">
        <w:rPr>
          <w:b/>
          <w:i/>
          <w:sz w:val="28"/>
          <w:szCs w:val="28"/>
          <w:u w:val="single"/>
        </w:rPr>
        <w:t xml:space="preserve"> тыс. тенге, пере освоение на </w:t>
      </w:r>
      <w:r>
        <w:rPr>
          <w:b/>
          <w:i/>
          <w:sz w:val="28"/>
          <w:szCs w:val="28"/>
          <w:u w:val="single"/>
          <w:lang w:val="kk-KZ"/>
        </w:rPr>
        <w:t>30%</w:t>
      </w:r>
      <w:r w:rsidRPr="006A151C">
        <w:rPr>
          <w:b/>
          <w:i/>
          <w:sz w:val="28"/>
          <w:szCs w:val="28"/>
          <w:u w:val="single"/>
        </w:rPr>
        <w:t xml:space="preserve"> за счет увеличения стоимости услуг</w:t>
      </w:r>
      <w:r w:rsidRPr="006A151C">
        <w:rPr>
          <w:sz w:val="28"/>
          <w:szCs w:val="28"/>
          <w:u w:val="single"/>
        </w:rPr>
        <w:t xml:space="preserve">, </w:t>
      </w:r>
      <w:r w:rsidRPr="006A151C">
        <w:rPr>
          <w:b/>
          <w:i/>
          <w:sz w:val="28"/>
          <w:szCs w:val="28"/>
          <w:u w:val="single"/>
        </w:rPr>
        <w:t>в том числе:</w:t>
      </w:r>
    </w:p>
    <w:p w:rsidR="00EE466E" w:rsidRPr="006A151C" w:rsidRDefault="00EE466E" w:rsidP="0008299D">
      <w:pPr>
        <w:pStyle w:val="NoSpacing"/>
        <w:numPr>
          <w:ilvl w:val="0"/>
          <w:numId w:val="7"/>
        </w:numPr>
        <w:jc w:val="both"/>
        <w:rPr>
          <w:sz w:val="28"/>
          <w:szCs w:val="28"/>
        </w:rPr>
      </w:pPr>
      <w:r w:rsidRPr="00847376">
        <w:rPr>
          <w:b/>
          <w:sz w:val="28"/>
          <w:szCs w:val="28"/>
        </w:rPr>
        <w:t>Услуги связи</w:t>
      </w:r>
      <w:r w:rsidRPr="00847376">
        <w:rPr>
          <w:sz w:val="28"/>
          <w:szCs w:val="28"/>
        </w:rPr>
        <w:t xml:space="preserve"> – </w:t>
      </w:r>
      <w:r>
        <w:rPr>
          <w:sz w:val="28"/>
          <w:szCs w:val="28"/>
        </w:rPr>
        <w:t>в пределах плана</w:t>
      </w:r>
      <w:r w:rsidRPr="006A151C">
        <w:rPr>
          <w:sz w:val="28"/>
          <w:szCs w:val="28"/>
        </w:rPr>
        <w:t>.</w:t>
      </w:r>
    </w:p>
    <w:p w:rsidR="00EE466E" w:rsidRPr="006A151C" w:rsidRDefault="00EE466E" w:rsidP="0008299D">
      <w:pPr>
        <w:pStyle w:val="NoSpacing"/>
        <w:numPr>
          <w:ilvl w:val="0"/>
          <w:numId w:val="7"/>
        </w:numPr>
        <w:jc w:val="both"/>
        <w:rPr>
          <w:sz w:val="28"/>
          <w:szCs w:val="28"/>
        </w:rPr>
      </w:pPr>
      <w:r w:rsidRPr="00847376">
        <w:rPr>
          <w:b/>
          <w:sz w:val="28"/>
          <w:szCs w:val="28"/>
        </w:rPr>
        <w:t>Охрана труда и ТБ</w:t>
      </w:r>
      <w:r w:rsidRPr="00847376">
        <w:rPr>
          <w:sz w:val="28"/>
          <w:szCs w:val="28"/>
        </w:rPr>
        <w:t xml:space="preserve"> –</w:t>
      </w:r>
      <w:r>
        <w:rPr>
          <w:sz w:val="28"/>
          <w:szCs w:val="28"/>
        </w:rPr>
        <w:t xml:space="preserve"> по </w:t>
      </w:r>
      <w:r w:rsidRPr="00847376">
        <w:rPr>
          <w:sz w:val="28"/>
          <w:szCs w:val="28"/>
        </w:rPr>
        <w:t>тарифной смете</w:t>
      </w:r>
      <w:r>
        <w:rPr>
          <w:sz w:val="28"/>
          <w:szCs w:val="28"/>
        </w:rPr>
        <w:t xml:space="preserve"> 408,72</w:t>
      </w:r>
      <w:r w:rsidRPr="00847376">
        <w:rPr>
          <w:sz w:val="28"/>
          <w:szCs w:val="28"/>
        </w:rPr>
        <w:t xml:space="preserve"> </w:t>
      </w:r>
      <w:r>
        <w:rPr>
          <w:sz w:val="28"/>
          <w:szCs w:val="28"/>
        </w:rPr>
        <w:t xml:space="preserve">тыс. тенге, </w:t>
      </w:r>
      <w:r w:rsidRPr="00847376">
        <w:rPr>
          <w:sz w:val="28"/>
          <w:szCs w:val="28"/>
        </w:rPr>
        <w:t xml:space="preserve">по </w:t>
      </w:r>
      <w:r>
        <w:rPr>
          <w:sz w:val="28"/>
          <w:szCs w:val="28"/>
        </w:rPr>
        <w:t>факту 1143 т</w:t>
      </w:r>
      <w:r w:rsidRPr="006A151C">
        <w:rPr>
          <w:sz w:val="28"/>
          <w:szCs w:val="28"/>
        </w:rPr>
        <w:t xml:space="preserve">ыс. тенге </w:t>
      </w:r>
      <w:r>
        <w:rPr>
          <w:sz w:val="28"/>
          <w:szCs w:val="28"/>
        </w:rPr>
        <w:t>(</w:t>
      </w:r>
      <w:r w:rsidRPr="006A151C">
        <w:rPr>
          <w:sz w:val="28"/>
          <w:szCs w:val="28"/>
        </w:rPr>
        <w:t>приобретение молока</w:t>
      </w:r>
      <w:r>
        <w:rPr>
          <w:sz w:val="28"/>
          <w:szCs w:val="28"/>
        </w:rPr>
        <w:t xml:space="preserve"> и спецодежды)</w:t>
      </w:r>
      <w:r w:rsidRPr="006A151C">
        <w:rPr>
          <w:sz w:val="28"/>
          <w:szCs w:val="28"/>
        </w:rPr>
        <w:t>.</w:t>
      </w:r>
    </w:p>
    <w:p w:rsidR="00EE466E" w:rsidRPr="006A151C" w:rsidRDefault="00EE466E" w:rsidP="008051F1">
      <w:pPr>
        <w:pStyle w:val="NoSpacing"/>
        <w:numPr>
          <w:ilvl w:val="0"/>
          <w:numId w:val="7"/>
        </w:numPr>
        <w:jc w:val="both"/>
        <w:rPr>
          <w:sz w:val="28"/>
          <w:szCs w:val="28"/>
        </w:rPr>
      </w:pPr>
      <w:r w:rsidRPr="001C6518">
        <w:rPr>
          <w:b/>
          <w:sz w:val="28"/>
          <w:szCs w:val="28"/>
        </w:rPr>
        <w:t>Коммунальные услуги</w:t>
      </w:r>
      <w:r w:rsidRPr="001C6518">
        <w:rPr>
          <w:sz w:val="28"/>
          <w:szCs w:val="28"/>
        </w:rPr>
        <w:t xml:space="preserve"> –</w:t>
      </w:r>
      <w:r w:rsidRPr="008051F1">
        <w:rPr>
          <w:sz w:val="28"/>
          <w:szCs w:val="28"/>
        </w:rPr>
        <w:t xml:space="preserve"> </w:t>
      </w:r>
      <w:r>
        <w:rPr>
          <w:sz w:val="28"/>
          <w:szCs w:val="28"/>
        </w:rPr>
        <w:t>в пределах плана</w:t>
      </w:r>
      <w:r w:rsidRPr="006A151C">
        <w:rPr>
          <w:sz w:val="28"/>
          <w:szCs w:val="28"/>
        </w:rPr>
        <w:t>.</w:t>
      </w:r>
    </w:p>
    <w:p w:rsidR="00EE466E" w:rsidRDefault="00EE466E" w:rsidP="008051F1">
      <w:pPr>
        <w:pStyle w:val="NoSpacing"/>
        <w:numPr>
          <w:ilvl w:val="0"/>
          <w:numId w:val="7"/>
        </w:numPr>
        <w:jc w:val="both"/>
        <w:rPr>
          <w:sz w:val="28"/>
          <w:szCs w:val="28"/>
        </w:rPr>
      </w:pPr>
      <w:r w:rsidRPr="00847376">
        <w:rPr>
          <w:b/>
          <w:sz w:val="28"/>
          <w:szCs w:val="28"/>
        </w:rPr>
        <w:t>Охрана окружающей среды</w:t>
      </w:r>
      <w:r w:rsidRPr="00847376">
        <w:rPr>
          <w:sz w:val="28"/>
          <w:szCs w:val="28"/>
        </w:rPr>
        <w:t xml:space="preserve"> – по тарифной смете </w:t>
      </w:r>
      <w:r>
        <w:rPr>
          <w:sz w:val="28"/>
          <w:szCs w:val="28"/>
        </w:rPr>
        <w:t>456,56</w:t>
      </w:r>
      <w:r w:rsidRPr="00847376">
        <w:rPr>
          <w:sz w:val="28"/>
          <w:szCs w:val="28"/>
        </w:rPr>
        <w:t xml:space="preserve"> </w:t>
      </w:r>
      <w:r>
        <w:rPr>
          <w:sz w:val="28"/>
          <w:szCs w:val="28"/>
        </w:rPr>
        <w:t xml:space="preserve">тыс. тенге по </w:t>
      </w:r>
      <w:r w:rsidRPr="006A151C">
        <w:rPr>
          <w:sz w:val="28"/>
          <w:szCs w:val="28"/>
        </w:rPr>
        <w:t xml:space="preserve">факту </w:t>
      </w:r>
      <w:r>
        <w:rPr>
          <w:sz w:val="28"/>
          <w:szCs w:val="28"/>
        </w:rPr>
        <w:t>384457</w:t>
      </w:r>
      <w:r w:rsidRPr="006A151C">
        <w:rPr>
          <w:sz w:val="28"/>
          <w:szCs w:val="28"/>
        </w:rPr>
        <w:t xml:space="preserve"> тыс. тенге</w:t>
      </w:r>
      <w:r>
        <w:rPr>
          <w:sz w:val="28"/>
          <w:szCs w:val="28"/>
        </w:rPr>
        <w:t xml:space="preserve"> </w:t>
      </w:r>
      <w:r w:rsidRPr="007021FC">
        <w:rPr>
          <w:sz w:val="28"/>
          <w:szCs w:val="28"/>
        </w:rPr>
        <w:t>(налог на эмиссию в окружающую среду).</w:t>
      </w:r>
    </w:p>
    <w:p w:rsidR="00EE466E" w:rsidRPr="006A151C" w:rsidRDefault="00EE466E" w:rsidP="0008299D">
      <w:pPr>
        <w:pStyle w:val="NoSpacing"/>
        <w:numPr>
          <w:ilvl w:val="0"/>
          <w:numId w:val="7"/>
        </w:numPr>
        <w:jc w:val="both"/>
        <w:rPr>
          <w:b/>
          <w:sz w:val="28"/>
          <w:szCs w:val="28"/>
        </w:rPr>
      </w:pPr>
      <w:r w:rsidRPr="00847376">
        <w:rPr>
          <w:b/>
          <w:sz w:val="28"/>
          <w:szCs w:val="28"/>
        </w:rPr>
        <w:t>Дезинфекция –</w:t>
      </w:r>
      <w:r w:rsidRPr="00847376">
        <w:rPr>
          <w:sz w:val="28"/>
          <w:szCs w:val="28"/>
        </w:rPr>
        <w:t xml:space="preserve">по тарифной смете </w:t>
      </w:r>
      <w:r>
        <w:rPr>
          <w:sz w:val="28"/>
          <w:szCs w:val="28"/>
        </w:rPr>
        <w:t>16,64</w:t>
      </w:r>
      <w:r w:rsidRPr="00847376">
        <w:rPr>
          <w:sz w:val="28"/>
          <w:szCs w:val="28"/>
        </w:rPr>
        <w:t xml:space="preserve"> тыс.</w:t>
      </w:r>
      <w:r>
        <w:rPr>
          <w:sz w:val="28"/>
          <w:szCs w:val="28"/>
        </w:rPr>
        <w:t xml:space="preserve"> тенге, </w:t>
      </w:r>
      <w:r w:rsidRPr="00847376">
        <w:rPr>
          <w:sz w:val="28"/>
          <w:szCs w:val="28"/>
        </w:rPr>
        <w:t xml:space="preserve">по </w:t>
      </w:r>
      <w:r>
        <w:rPr>
          <w:sz w:val="28"/>
          <w:szCs w:val="28"/>
        </w:rPr>
        <w:t>факту 17</w:t>
      </w:r>
      <w:r w:rsidRPr="00847376">
        <w:rPr>
          <w:sz w:val="28"/>
          <w:szCs w:val="28"/>
        </w:rPr>
        <w:t xml:space="preserve"> </w:t>
      </w:r>
      <w:r>
        <w:rPr>
          <w:sz w:val="28"/>
          <w:szCs w:val="28"/>
        </w:rPr>
        <w:t>тыс.</w:t>
      </w:r>
      <w:r>
        <w:rPr>
          <w:b/>
          <w:sz w:val="28"/>
          <w:szCs w:val="28"/>
        </w:rPr>
        <w:t xml:space="preserve"> </w:t>
      </w:r>
      <w:r w:rsidRPr="006A151C">
        <w:rPr>
          <w:sz w:val="28"/>
          <w:szCs w:val="28"/>
        </w:rPr>
        <w:t>тенге.</w:t>
      </w:r>
    </w:p>
    <w:p w:rsidR="00EE466E" w:rsidRPr="006A151C" w:rsidRDefault="00EE466E" w:rsidP="0008299D">
      <w:pPr>
        <w:pStyle w:val="NoSpacing"/>
        <w:numPr>
          <w:ilvl w:val="0"/>
          <w:numId w:val="7"/>
        </w:numPr>
        <w:jc w:val="both"/>
        <w:rPr>
          <w:sz w:val="28"/>
          <w:szCs w:val="28"/>
        </w:rPr>
      </w:pPr>
      <w:r w:rsidRPr="00847376">
        <w:rPr>
          <w:b/>
          <w:sz w:val="28"/>
          <w:szCs w:val="28"/>
        </w:rPr>
        <w:t xml:space="preserve">Обязательные </w:t>
      </w:r>
      <w:r>
        <w:rPr>
          <w:b/>
          <w:sz w:val="28"/>
          <w:szCs w:val="28"/>
        </w:rPr>
        <w:t xml:space="preserve">  </w:t>
      </w:r>
      <w:r w:rsidRPr="00847376">
        <w:rPr>
          <w:b/>
          <w:sz w:val="28"/>
          <w:szCs w:val="28"/>
        </w:rPr>
        <w:t>виды страхования</w:t>
      </w:r>
      <w:r w:rsidRPr="00847376">
        <w:rPr>
          <w:sz w:val="28"/>
          <w:szCs w:val="28"/>
        </w:rPr>
        <w:t xml:space="preserve"> –</w:t>
      </w:r>
      <w:r>
        <w:rPr>
          <w:sz w:val="28"/>
          <w:szCs w:val="28"/>
        </w:rPr>
        <w:t xml:space="preserve"> </w:t>
      </w:r>
      <w:r w:rsidRPr="00847376">
        <w:rPr>
          <w:sz w:val="28"/>
          <w:szCs w:val="28"/>
        </w:rPr>
        <w:t>по тарифной смете</w:t>
      </w:r>
      <w:r>
        <w:rPr>
          <w:sz w:val="28"/>
          <w:szCs w:val="28"/>
        </w:rPr>
        <w:t xml:space="preserve"> 858 тыс. </w:t>
      </w:r>
      <w:r w:rsidRPr="006A151C">
        <w:rPr>
          <w:sz w:val="28"/>
          <w:szCs w:val="28"/>
        </w:rPr>
        <w:t xml:space="preserve">тенге, по факту </w:t>
      </w:r>
      <w:r>
        <w:rPr>
          <w:sz w:val="28"/>
          <w:szCs w:val="28"/>
        </w:rPr>
        <w:t>915</w:t>
      </w:r>
      <w:r w:rsidRPr="006A151C">
        <w:rPr>
          <w:sz w:val="28"/>
          <w:szCs w:val="28"/>
        </w:rPr>
        <w:t xml:space="preserve"> тыс. тенге</w:t>
      </w:r>
      <w:r w:rsidRPr="007021FC">
        <w:rPr>
          <w:sz w:val="28"/>
          <w:szCs w:val="28"/>
        </w:rPr>
        <w:t>.</w:t>
      </w:r>
    </w:p>
    <w:p w:rsidR="00EE466E" w:rsidRPr="00772D08" w:rsidRDefault="00EE466E" w:rsidP="0008299D">
      <w:pPr>
        <w:pStyle w:val="NoSpacing"/>
        <w:numPr>
          <w:ilvl w:val="0"/>
          <w:numId w:val="7"/>
        </w:numPr>
        <w:jc w:val="both"/>
        <w:rPr>
          <w:sz w:val="28"/>
          <w:szCs w:val="28"/>
        </w:rPr>
      </w:pPr>
      <w:r w:rsidRPr="00847376">
        <w:rPr>
          <w:b/>
          <w:sz w:val="28"/>
          <w:szCs w:val="28"/>
        </w:rPr>
        <w:t>Страхование автотранспорта</w:t>
      </w:r>
      <w:r w:rsidRPr="00847376">
        <w:rPr>
          <w:sz w:val="28"/>
          <w:szCs w:val="28"/>
        </w:rPr>
        <w:t xml:space="preserve"> – </w:t>
      </w:r>
      <w:r>
        <w:rPr>
          <w:sz w:val="28"/>
          <w:szCs w:val="28"/>
        </w:rPr>
        <w:t xml:space="preserve"> </w:t>
      </w:r>
      <w:r w:rsidRPr="00847376">
        <w:rPr>
          <w:sz w:val="28"/>
          <w:szCs w:val="28"/>
        </w:rPr>
        <w:t xml:space="preserve">по тарифной </w:t>
      </w:r>
      <w:r>
        <w:rPr>
          <w:sz w:val="28"/>
          <w:szCs w:val="28"/>
        </w:rPr>
        <w:t>смете 69,68</w:t>
      </w:r>
      <w:r w:rsidRPr="00847376">
        <w:rPr>
          <w:sz w:val="28"/>
          <w:szCs w:val="28"/>
        </w:rPr>
        <w:t xml:space="preserve"> тыс. </w:t>
      </w:r>
      <w:r>
        <w:rPr>
          <w:sz w:val="28"/>
          <w:szCs w:val="28"/>
        </w:rPr>
        <w:t xml:space="preserve"> тенге, </w:t>
      </w:r>
      <w:r w:rsidRPr="00772D08">
        <w:rPr>
          <w:sz w:val="28"/>
          <w:szCs w:val="28"/>
        </w:rPr>
        <w:t xml:space="preserve">по факту </w:t>
      </w:r>
      <w:r>
        <w:rPr>
          <w:sz w:val="28"/>
          <w:szCs w:val="28"/>
        </w:rPr>
        <w:t xml:space="preserve">70 </w:t>
      </w:r>
      <w:r w:rsidRPr="00772D08">
        <w:rPr>
          <w:sz w:val="28"/>
          <w:szCs w:val="28"/>
        </w:rPr>
        <w:t>тыс. тенге.</w:t>
      </w:r>
    </w:p>
    <w:p w:rsidR="00EE466E" w:rsidRDefault="00EE466E" w:rsidP="008C364D">
      <w:pPr>
        <w:pStyle w:val="NoSpacing"/>
        <w:numPr>
          <w:ilvl w:val="0"/>
          <w:numId w:val="7"/>
        </w:numPr>
        <w:jc w:val="both"/>
        <w:rPr>
          <w:sz w:val="28"/>
          <w:szCs w:val="28"/>
        </w:rPr>
      </w:pPr>
      <w:r w:rsidRPr="001C6518">
        <w:rPr>
          <w:b/>
          <w:sz w:val="28"/>
          <w:szCs w:val="28"/>
        </w:rPr>
        <w:t>Тех</w:t>
      </w:r>
      <w:r>
        <w:rPr>
          <w:b/>
          <w:sz w:val="28"/>
          <w:szCs w:val="28"/>
        </w:rPr>
        <w:t xml:space="preserve">. </w:t>
      </w:r>
      <w:r w:rsidRPr="001C6518">
        <w:rPr>
          <w:b/>
          <w:sz w:val="28"/>
          <w:szCs w:val="28"/>
        </w:rPr>
        <w:t>осмотр</w:t>
      </w:r>
      <w:r w:rsidRPr="001C6518">
        <w:rPr>
          <w:sz w:val="28"/>
          <w:szCs w:val="28"/>
        </w:rPr>
        <w:t xml:space="preserve"> –   по тарифной смете </w:t>
      </w:r>
      <w:r>
        <w:rPr>
          <w:sz w:val="28"/>
          <w:szCs w:val="28"/>
        </w:rPr>
        <w:t>35,36</w:t>
      </w:r>
      <w:r w:rsidRPr="001C6518">
        <w:rPr>
          <w:sz w:val="28"/>
          <w:szCs w:val="28"/>
        </w:rPr>
        <w:t xml:space="preserve"> тыс. тенге</w:t>
      </w:r>
      <w:r>
        <w:rPr>
          <w:sz w:val="28"/>
          <w:szCs w:val="28"/>
        </w:rPr>
        <w:t>,</w:t>
      </w:r>
      <w:r w:rsidRPr="001C6518">
        <w:rPr>
          <w:sz w:val="28"/>
          <w:szCs w:val="28"/>
        </w:rPr>
        <w:t xml:space="preserve"> по факту </w:t>
      </w:r>
      <w:r>
        <w:rPr>
          <w:sz w:val="28"/>
          <w:szCs w:val="28"/>
        </w:rPr>
        <w:t>36 тыс. тенге</w:t>
      </w:r>
      <w:r w:rsidRPr="001C6518">
        <w:rPr>
          <w:sz w:val="28"/>
          <w:szCs w:val="28"/>
        </w:rPr>
        <w:t>.</w:t>
      </w:r>
    </w:p>
    <w:p w:rsidR="00EE466E" w:rsidRDefault="00EE466E" w:rsidP="001C6518">
      <w:pPr>
        <w:pStyle w:val="NoSpacing"/>
        <w:numPr>
          <w:ilvl w:val="0"/>
          <w:numId w:val="7"/>
        </w:numPr>
        <w:jc w:val="both"/>
        <w:rPr>
          <w:sz w:val="28"/>
          <w:szCs w:val="28"/>
        </w:rPr>
      </w:pPr>
      <w:r w:rsidRPr="006121E7">
        <w:rPr>
          <w:b/>
          <w:sz w:val="28"/>
          <w:szCs w:val="28"/>
        </w:rPr>
        <w:t>Мед услуги</w:t>
      </w:r>
      <w:r w:rsidRPr="006121E7">
        <w:rPr>
          <w:sz w:val="28"/>
          <w:szCs w:val="28"/>
        </w:rPr>
        <w:t xml:space="preserve"> – при плане </w:t>
      </w:r>
      <w:r>
        <w:rPr>
          <w:sz w:val="28"/>
          <w:szCs w:val="28"/>
        </w:rPr>
        <w:t xml:space="preserve">256,88 тыс. тенге, </w:t>
      </w:r>
      <w:r w:rsidRPr="006121E7">
        <w:rPr>
          <w:sz w:val="28"/>
          <w:szCs w:val="28"/>
        </w:rPr>
        <w:t xml:space="preserve">факт составил </w:t>
      </w:r>
      <w:r>
        <w:rPr>
          <w:sz w:val="28"/>
          <w:szCs w:val="28"/>
        </w:rPr>
        <w:t>257</w:t>
      </w:r>
      <w:r w:rsidRPr="006121E7">
        <w:rPr>
          <w:sz w:val="28"/>
          <w:szCs w:val="28"/>
        </w:rPr>
        <w:t xml:space="preserve"> тыс. </w:t>
      </w:r>
      <w:r>
        <w:rPr>
          <w:sz w:val="28"/>
          <w:szCs w:val="28"/>
        </w:rPr>
        <w:t>тенге</w:t>
      </w:r>
      <w:r w:rsidRPr="006121E7">
        <w:rPr>
          <w:sz w:val="28"/>
          <w:szCs w:val="28"/>
        </w:rPr>
        <w:t>.</w:t>
      </w:r>
    </w:p>
    <w:p w:rsidR="00EE466E" w:rsidRPr="006121E7" w:rsidRDefault="00EE466E" w:rsidP="004E4230">
      <w:pPr>
        <w:pStyle w:val="NoSpacing"/>
        <w:numPr>
          <w:ilvl w:val="0"/>
          <w:numId w:val="7"/>
        </w:numPr>
        <w:jc w:val="both"/>
        <w:rPr>
          <w:sz w:val="28"/>
          <w:szCs w:val="28"/>
        </w:rPr>
      </w:pPr>
      <w:r>
        <w:rPr>
          <w:b/>
          <w:sz w:val="28"/>
          <w:szCs w:val="28"/>
        </w:rPr>
        <w:t>Повер</w:t>
      </w:r>
      <w:r w:rsidRPr="006121E7">
        <w:rPr>
          <w:b/>
          <w:sz w:val="28"/>
          <w:szCs w:val="28"/>
        </w:rPr>
        <w:t>ка оборудования</w:t>
      </w:r>
      <w:r w:rsidRPr="006121E7">
        <w:rPr>
          <w:sz w:val="28"/>
          <w:szCs w:val="28"/>
        </w:rPr>
        <w:t xml:space="preserve"> – при плане </w:t>
      </w:r>
      <w:r>
        <w:rPr>
          <w:sz w:val="28"/>
          <w:szCs w:val="28"/>
        </w:rPr>
        <w:t>145 тыс. тенге,</w:t>
      </w:r>
      <w:r w:rsidRPr="006121E7">
        <w:rPr>
          <w:sz w:val="28"/>
          <w:szCs w:val="28"/>
        </w:rPr>
        <w:t xml:space="preserve"> факт составил</w:t>
      </w:r>
      <w:r>
        <w:rPr>
          <w:sz w:val="28"/>
          <w:szCs w:val="28"/>
        </w:rPr>
        <w:t xml:space="preserve"> 146</w:t>
      </w:r>
      <w:r w:rsidRPr="006121E7">
        <w:rPr>
          <w:sz w:val="28"/>
          <w:szCs w:val="28"/>
        </w:rPr>
        <w:t xml:space="preserve"> тыс. </w:t>
      </w:r>
      <w:r>
        <w:rPr>
          <w:sz w:val="28"/>
          <w:szCs w:val="28"/>
        </w:rPr>
        <w:t xml:space="preserve"> тенге</w:t>
      </w:r>
      <w:r w:rsidRPr="00946894">
        <w:rPr>
          <w:sz w:val="28"/>
          <w:szCs w:val="28"/>
        </w:rPr>
        <w:t>.</w:t>
      </w:r>
    </w:p>
    <w:p w:rsidR="00EE466E" w:rsidRPr="00F11723" w:rsidRDefault="00EE466E" w:rsidP="004E4230">
      <w:pPr>
        <w:pStyle w:val="NoSpacing"/>
        <w:numPr>
          <w:ilvl w:val="0"/>
          <w:numId w:val="7"/>
        </w:numPr>
        <w:jc w:val="both"/>
        <w:rPr>
          <w:sz w:val="28"/>
          <w:szCs w:val="28"/>
        </w:rPr>
      </w:pPr>
      <w:r w:rsidRPr="006121E7">
        <w:rPr>
          <w:b/>
          <w:sz w:val="28"/>
          <w:szCs w:val="28"/>
        </w:rPr>
        <w:t>Замеры выбросов</w:t>
      </w:r>
      <w:r>
        <w:rPr>
          <w:b/>
          <w:sz w:val="28"/>
          <w:szCs w:val="28"/>
        </w:rPr>
        <w:t xml:space="preserve"> </w:t>
      </w:r>
      <w:r w:rsidRPr="006121E7">
        <w:rPr>
          <w:b/>
          <w:sz w:val="28"/>
          <w:szCs w:val="28"/>
        </w:rPr>
        <w:t>вредных</w:t>
      </w:r>
      <w:r>
        <w:rPr>
          <w:b/>
          <w:sz w:val="28"/>
          <w:szCs w:val="28"/>
        </w:rPr>
        <w:t xml:space="preserve"> </w:t>
      </w:r>
      <w:r w:rsidRPr="006121E7">
        <w:rPr>
          <w:b/>
          <w:sz w:val="28"/>
          <w:szCs w:val="28"/>
        </w:rPr>
        <w:t>веществ</w:t>
      </w:r>
      <w:r w:rsidRPr="006121E7">
        <w:rPr>
          <w:sz w:val="28"/>
          <w:szCs w:val="28"/>
        </w:rPr>
        <w:t xml:space="preserve"> – </w:t>
      </w:r>
      <w:r>
        <w:rPr>
          <w:sz w:val="28"/>
          <w:szCs w:val="28"/>
        </w:rPr>
        <w:t xml:space="preserve"> </w:t>
      </w:r>
      <w:r w:rsidRPr="006121E7">
        <w:rPr>
          <w:sz w:val="28"/>
          <w:szCs w:val="28"/>
        </w:rPr>
        <w:t xml:space="preserve">при плане </w:t>
      </w:r>
      <w:r>
        <w:rPr>
          <w:sz w:val="28"/>
          <w:szCs w:val="28"/>
        </w:rPr>
        <w:t>67,6</w:t>
      </w:r>
      <w:r w:rsidRPr="006121E7">
        <w:rPr>
          <w:sz w:val="28"/>
          <w:szCs w:val="28"/>
        </w:rPr>
        <w:t xml:space="preserve"> тыс. тенге</w:t>
      </w:r>
      <w:r>
        <w:rPr>
          <w:sz w:val="28"/>
          <w:szCs w:val="28"/>
        </w:rPr>
        <w:t>,</w:t>
      </w:r>
      <w:r w:rsidRPr="006121E7">
        <w:rPr>
          <w:sz w:val="28"/>
          <w:szCs w:val="28"/>
        </w:rPr>
        <w:t xml:space="preserve"> </w:t>
      </w:r>
      <w:r w:rsidRPr="00F11723">
        <w:rPr>
          <w:sz w:val="28"/>
          <w:szCs w:val="28"/>
        </w:rPr>
        <w:t xml:space="preserve">факт составил </w:t>
      </w:r>
      <w:r>
        <w:rPr>
          <w:sz w:val="28"/>
          <w:szCs w:val="28"/>
        </w:rPr>
        <w:t>68</w:t>
      </w:r>
      <w:r w:rsidRPr="00F11723">
        <w:rPr>
          <w:sz w:val="28"/>
          <w:szCs w:val="28"/>
        </w:rPr>
        <w:t xml:space="preserve"> тыс. тенге.</w:t>
      </w:r>
    </w:p>
    <w:p w:rsidR="00EE466E" w:rsidRPr="00772D08" w:rsidRDefault="00EE466E" w:rsidP="004E4230">
      <w:pPr>
        <w:pStyle w:val="NoSpacing"/>
        <w:numPr>
          <w:ilvl w:val="0"/>
          <w:numId w:val="7"/>
        </w:numPr>
        <w:jc w:val="both"/>
        <w:rPr>
          <w:sz w:val="28"/>
          <w:szCs w:val="28"/>
        </w:rPr>
      </w:pPr>
      <w:r w:rsidRPr="006121E7">
        <w:rPr>
          <w:b/>
          <w:sz w:val="28"/>
          <w:szCs w:val="28"/>
        </w:rPr>
        <w:t>Противопожарные мероприятия</w:t>
      </w:r>
      <w:r w:rsidRPr="006121E7">
        <w:rPr>
          <w:sz w:val="28"/>
          <w:szCs w:val="28"/>
        </w:rPr>
        <w:t xml:space="preserve"> – </w:t>
      </w:r>
      <w:r>
        <w:rPr>
          <w:sz w:val="28"/>
          <w:szCs w:val="28"/>
        </w:rPr>
        <w:t xml:space="preserve"> </w:t>
      </w:r>
      <w:r w:rsidRPr="006121E7">
        <w:rPr>
          <w:sz w:val="28"/>
          <w:szCs w:val="28"/>
        </w:rPr>
        <w:t xml:space="preserve">при плане </w:t>
      </w:r>
      <w:r>
        <w:rPr>
          <w:sz w:val="28"/>
          <w:szCs w:val="28"/>
        </w:rPr>
        <w:t xml:space="preserve">  120,64</w:t>
      </w:r>
      <w:r w:rsidRPr="006121E7">
        <w:rPr>
          <w:sz w:val="28"/>
          <w:szCs w:val="28"/>
        </w:rPr>
        <w:t xml:space="preserve"> тыс.</w:t>
      </w:r>
      <w:r>
        <w:rPr>
          <w:sz w:val="28"/>
          <w:szCs w:val="28"/>
        </w:rPr>
        <w:t xml:space="preserve">  тенге, факт </w:t>
      </w:r>
      <w:r w:rsidRPr="00772D08">
        <w:rPr>
          <w:sz w:val="28"/>
          <w:szCs w:val="28"/>
        </w:rPr>
        <w:t xml:space="preserve">составил </w:t>
      </w:r>
      <w:r>
        <w:rPr>
          <w:sz w:val="28"/>
          <w:szCs w:val="28"/>
        </w:rPr>
        <w:t>224</w:t>
      </w:r>
      <w:r w:rsidRPr="00772D08">
        <w:rPr>
          <w:sz w:val="28"/>
          <w:szCs w:val="28"/>
        </w:rPr>
        <w:t xml:space="preserve"> тыс.  тенге</w:t>
      </w:r>
      <w:r>
        <w:rPr>
          <w:sz w:val="28"/>
          <w:szCs w:val="28"/>
        </w:rPr>
        <w:t xml:space="preserve"> –</w:t>
      </w:r>
      <w:r w:rsidRPr="00772D08">
        <w:rPr>
          <w:sz w:val="28"/>
          <w:szCs w:val="28"/>
        </w:rPr>
        <w:t xml:space="preserve"> </w:t>
      </w:r>
      <w:r>
        <w:rPr>
          <w:sz w:val="28"/>
          <w:szCs w:val="28"/>
        </w:rPr>
        <w:t>о</w:t>
      </w:r>
      <w:r w:rsidRPr="00772D08">
        <w:rPr>
          <w:sz w:val="28"/>
          <w:szCs w:val="28"/>
        </w:rPr>
        <w:t>беспечение   противопожарной</w:t>
      </w:r>
      <w:r>
        <w:rPr>
          <w:sz w:val="28"/>
          <w:szCs w:val="28"/>
        </w:rPr>
        <w:t xml:space="preserve"> </w:t>
      </w:r>
      <w:r w:rsidRPr="00772D08">
        <w:rPr>
          <w:sz w:val="28"/>
          <w:szCs w:val="28"/>
        </w:rPr>
        <w:t>сигнализации;</w:t>
      </w:r>
    </w:p>
    <w:p w:rsidR="00EE466E" w:rsidRPr="004E4230" w:rsidRDefault="00EE466E" w:rsidP="0008299D">
      <w:pPr>
        <w:pStyle w:val="NoSpacing"/>
        <w:numPr>
          <w:ilvl w:val="0"/>
          <w:numId w:val="7"/>
        </w:numPr>
        <w:jc w:val="both"/>
        <w:rPr>
          <w:sz w:val="28"/>
          <w:szCs w:val="28"/>
        </w:rPr>
      </w:pPr>
      <w:r w:rsidRPr="00847376">
        <w:rPr>
          <w:b/>
          <w:sz w:val="28"/>
          <w:szCs w:val="28"/>
        </w:rPr>
        <w:t xml:space="preserve">Прочие </w:t>
      </w:r>
      <w:r>
        <w:rPr>
          <w:b/>
          <w:sz w:val="28"/>
          <w:szCs w:val="28"/>
        </w:rPr>
        <w:t>затраты</w:t>
      </w:r>
      <w:r w:rsidRPr="00847376">
        <w:rPr>
          <w:sz w:val="28"/>
          <w:szCs w:val="28"/>
        </w:rPr>
        <w:t xml:space="preserve"> – по</w:t>
      </w:r>
      <w:r>
        <w:rPr>
          <w:sz w:val="28"/>
          <w:szCs w:val="28"/>
        </w:rPr>
        <w:t xml:space="preserve"> </w:t>
      </w:r>
      <w:r w:rsidRPr="00847376">
        <w:rPr>
          <w:sz w:val="28"/>
          <w:szCs w:val="28"/>
        </w:rPr>
        <w:t>тарифной смете</w:t>
      </w:r>
      <w:r>
        <w:rPr>
          <w:sz w:val="28"/>
          <w:szCs w:val="28"/>
        </w:rPr>
        <w:t xml:space="preserve"> 70,16</w:t>
      </w:r>
      <w:r w:rsidRPr="00847376">
        <w:rPr>
          <w:sz w:val="28"/>
          <w:szCs w:val="28"/>
        </w:rPr>
        <w:t xml:space="preserve"> </w:t>
      </w:r>
      <w:r>
        <w:rPr>
          <w:sz w:val="28"/>
          <w:szCs w:val="28"/>
        </w:rPr>
        <w:t xml:space="preserve">тыс. </w:t>
      </w:r>
      <w:r w:rsidRPr="00847376">
        <w:rPr>
          <w:sz w:val="28"/>
          <w:szCs w:val="28"/>
        </w:rPr>
        <w:t>тенге</w:t>
      </w:r>
      <w:r>
        <w:rPr>
          <w:sz w:val="28"/>
          <w:szCs w:val="28"/>
        </w:rPr>
        <w:t xml:space="preserve">, </w:t>
      </w:r>
      <w:r w:rsidRPr="00847376">
        <w:rPr>
          <w:sz w:val="28"/>
          <w:szCs w:val="28"/>
        </w:rPr>
        <w:t>по факту</w:t>
      </w:r>
      <w:r>
        <w:rPr>
          <w:sz w:val="28"/>
          <w:szCs w:val="28"/>
        </w:rPr>
        <w:t xml:space="preserve"> 71</w:t>
      </w:r>
      <w:r w:rsidRPr="00847376">
        <w:rPr>
          <w:sz w:val="28"/>
          <w:szCs w:val="28"/>
        </w:rPr>
        <w:t xml:space="preserve"> </w:t>
      </w:r>
      <w:r>
        <w:rPr>
          <w:sz w:val="28"/>
          <w:szCs w:val="28"/>
        </w:rPr>
        <w:t xml:space="preserve">тыс. тенге </w:t>
      </w:r>
      <w:r w:rsidRPr="00562466">
        <w:rPr>
          <w:sz w:val="28"/>
          <w:szCs w:val="28"/>
        </w:rPr>
        <w:t>(расходы по ремонту оборудования).</w:t>
      </w:r>
    </w:p>
    <w:p w:rsidR="00EE466E" w:rsidRPr="00B23550" w:rsidRDefault="00EE466E" w:rsidP="0008299D">
      <w:pPr>
        <w:pStyle w:val="NoSpacing"/>
        <w:ind w:firstLine="708"/>
        <w:jc w:val="both"/>
        <w:rPr>
          <w:sz w:val="28"/>
          <w:szCs w:val="28"/>
        </w:rPr>
      </w:pPr>
      <w:r w:rsidRPr="00BD7AE3">
        <w:rPr>
          <w:b/>
          <w:sz w:val="28"/>
          <w:szCs w:val="28"/>
        </w:rPr>
        <w:t>Расходы периода по тарифной смете</w:t>
      </w:r>
      <w:r w:rsidRPr="00847376">
        <w:rPr>
          <w:b/>
          <w:sz w:val="28"/>
          <w:szCs w:val="28"/>
        </w:rPr>
        <w:t xml:space="preserve"> </w:t>
      </w:r>
      <w:r>
        <w:rPr>
          <w:sz w:val="28"/>
          <w:szCs w:val="28"/>
        </w:rPr>
        <w:t>4130,57</w:t>
      </w:r>
      <w:r w:rsidRPr="00B23550">
        <w:rPr>
          <w:sz w:val="28"/>
          <w:szCs w:val="28"/>
        </w:rPr>
        <w:t xml:space="preserve"> тыс. тенге, по факту  </w:t>
      </w:r>
    </w:p>
    <w:p w:rsidR="00EE466E" w:rsidRPr="00B23550" w:rsidRDefault="00EE466E" w:rsidP="0008299D">
      <w:pPr>
        <w:pStyle w:val="NoSpacing"/>
        <w:ind w:firstLine="708"/>
        <w:jc w:val="both"/>
        <w:rPr>
          <w:sz w:val="28"/>
          <w:szCs w:val="28"/>
        </w:rPr>
      </w:pPr>
      <w:r>
        <w:rPr>
          <w:sz w:val="28"/>
          <w:szCs w:val="28"/>
        </w:rPr>
        <w:t>6350</w:t>
      </w:r>
      <w:r w:rsidRPr="00B23550">
        <w:rPr>
          <w:sz w:val="28"/>
          <w:szCs w:val="28"/>
        </w:rPr>
        <w:t xml:space="preserve"> тыс. тенге</w:t>
      </w:r>
      <w:r>
        <w:rPr>
          <w:sz w:val="28"/>
          <w:szCs w:val="28"/>
        </w:rPr>
        <w:t>,увеличение расходов на 53,73%</w:t>
      </w:r>
      <w:r w:rsidRPr="00B23550">
        <w:rPr>
          <w:sz w:val="28"/>
          <w:szCs w:val="28"/>
        </w:rPr>
        <w:t xml:space="preserve">.  </w:t>
      </w:r>
    </w:p>
    <w:p w:rsidR="00EE466E" w:rsidRPr="00847376" w:rsidRDefault="00EE466E" w:rsidP="0008299D">
      <w:pPr>
        <w:pStyle w:val="NoSpacing"/>
        <w:ind w:firstLine="708"/>
        <w:jc w:val="both"/>
        <w:rPr>
          <w:b/>
          <w:i/>
          <w:sz w:val="28"/>
          <w:szCs w:val="28"/>
          <w:u w:val="single"/>
        </w:rPr>
      </w:pPr>
      <w:r w:rsidRPr="00847376">
        <w:rPr>
          <w:b/>
          <w:i/>
          <w:sz w:val="28"/>
          <w:szCs w:val="28"/>
          <w:u w:val="single"/>
        </w:rPr>
        <w:t>Общие и административные расходы</w:t>
      </w:r>
    </w:p>
    <w:p w:rsidR="00EE466E" w:rsidRDefault="00EE466E" w:rsidP="0008299D">
      <w:pPr>
        <w:pStyle w:val="NoSpacing"/>
        <w:numPr>
          <w:ilvl w:val="0"/>
          <w:numId w:val="7"/>
        </w:numPr>
        <w:jc w:val="both"/>
        <w:rPr>
          <w:sz w:val="28"/>
          <w:szCs w:val="28"/>
        </w:rPr>
      </w:pPr>
      <w:r>
        <w:rPr>
          <w:b/>
          <w:sz w:val="28"/>
          <w:szCs w:val="28"/>
        </w:rPr>
        <w:t xml:space="preserve">Заработная </w:t>
      </w:r>
      <w:r w:rsidRPr="00847376">
        <w:rPr>
          <w:b/>
          <w:sz w:val="28"/>
          <w:szCs w:val="28"/>
        </w:rPr>
        <w:t xml:space="preserve">плата </w:t>
      </w:r>
      <w:r>
        <w:rPr>
          <w:b/>
          <w:sz w:val="28"/>
          <w:szCs w:val="28"/>
        </w:rPr>
        <w:t xml:space="preserve">административного </w:t>
      </w:r>
      <w:r w:rsidRPr="00847376">
        <w:rPr>
          <w:b/>
          <w:sz w:val="28"/>
          <w:szCs w:val="28"/>
        </w:rPr>
        <w:t>персонала</w:t>
      </w:r>
      <w:r w:rsidRPr="00847376">
        <w:rPr>
          <w:sz w:val="28"/>
          <w:szCs w:val="28"/>
        </w:rPr>
        <w:t xml:space="preserve"> –</w:t>
      </w:r>
      <w:r>
        <w:rPr>
          <w:sz w:val="28"/>
          <w:szCs w:val="28"/>
        </w:rPr>
        <w:t xml:space="preserve">  по тарифной </w:t>
      </w:r>
      <w:r w:rsidRPr="00772D08">
        <w:rPr>
          <w:sz w:val="28"/>
          <w:szCs w:val="28"/>
        </w:rPr>
        <w:t xml:space="preserve">смете </w:t>
      </w:r>
      <w:r>
        <w:rPr>
          <w:sz w:val="28"/>
          <w:szCs w:val="28"/>
        </w:rPr>
        <w:t>2891,2</w:t>
      </w:r>
      <w:r w:rsidRPr="00772D08">
        <w:rPr>
          <w:sz w:val="28"/>
          <w:szCs w:val="28"/>
        </w:rPr>
        <w:t xml:space="preserve"> тыс. тенге по факту </w:t>
      </w:r>
      <w:r>
        <w:rPr>
          <w:sz w:val="28"/>
          <w:szCs w:val="28"/>
        </w:rPr>
        <w:t>4658,0</w:t>
      </w:r>
      <w:r w:rsidRPr="00772D08">
        <w:rPr>
          <w:sz w:val="28"/>
          <w:szCs w:val="28"/>
        </w:rPr>
        <w:t xml:space="preserve"> тыс. тенге, увеличение</w:t>
      </w:r>
      <w:r>
        <w:rPr>
          <w:sz w:val="28"/>
          <w:szCs w:val="28"/>
        </w:rPr>
        <w:t xml:space="preserve">  на</w:t>
      </w:r>
      <w:r w:rsidRPr="00772D08">
        <w:rPr>
          <w:sz w:val="28"/>
          <w:szCs w:val="28"/>
        </w:rPr>
        <w:t xml:space="preserve"> </w:t>
      </w:r>
      <w:r>
        <w:rPr>
          <w:sz w:val="28"/>
          <w:szCs w:val="28"/>
        </w:rPr>
        <w:t>61%</w:t>
      </w:r>
    </w:p>
    <w:p w:rsidR="00EE466E" w:rsidRDefault="00EE466E" w:rsidP="0008299D">
      <w:pPr>
        <w:pStyle w:val="NoSpacing"/>
        <w:numPr>
          <w:ilvl w:val="0"/>
          <w:numId w:val="7"/>
        </w:numPr>
        <w:jc w:val="both"/>
        <w:rPr>
          <w:sz w:val="28"/>
          <w:szCs w:val="28"/>
        </w:rPr>
      </w:pPr>
      <w:r w:rsidRPr="00847376">
        <w:rPr>
          <w:b/>
          <w:sz w:val="28"/>
          <w:szCs w:val="28"/>
        </w:rPr>
        <w:t>Услуги банка</w:t>
      </w:r>
      <w:r w:rsidRPr="00847376">
        <w:rPr>
          <w:sz w:val="28"/>
          <w:szCs w:val="28"/>
        </w:rPr>
        <w:t xml:space="preserve"> – при плане </w:t>
      </w:r>
      <w:r>
        <w:rPr>
          <w:sz w:val="28"/>
          <w:szCs w:val="28"/>
        </w:rPr>
        <w:t xml:space="preserve">49,77  </w:t>
      </w:r>
      <w:r w:rsidRPr="00847376">
        <w:rPr>
          <w:sz w:val="28"/>
          <w:szCs w:val="28"/>
        </w:rPr>
        <w:t xml:space="preserve">тыс. </w:t>
      </w:r>
      <w:r>
        <w:rPr>
          <w:sz w:val="28"/>
          <w:szCs w:val="28"/>
        </w:rPr>
        <w:t xml:space="preserve"> тенге, </w:t>
      </w:r>
      <w:r w:rsidRPr="00847376">
        <w:rPr>
          <w:sz w:val="28"/>
          <w:szCs w:val="28"/>
        </w:rPr>
        <w:t>факт</w:t>
      </w:r>
      <w:r>
        <w:rPr>
          <w:sz w:val="28"/>
          <w:szCs w:val="28"/>
        </w:rPr>
        <w:t xml:space="preserve"> </w:t>
      </w:r>
      <w:r w:rsidRPr="00847376">
        <w:rPr>
          <w:sz w:val="28"/>
          <w:szCs w:val="28"/>
        </w:rPr>
        <w:t>составил</w:t>
      </w:r>
      <w:r>
        <w:rPr>
          <w:sz w:val="28"/>
          <w:szCs w:val="28"/>
        </w:rPr>
        <w:t xml:space="preserve"> 204 тыс. тенге </w:t>
      </w:r>
      <w:r w:rsidRPr="006C4C5B">
        <w:rPr>
          <w:sz w:val="28"/>
          <w:szCs w:val="28"/>
        </w:rPr>
        <w:t>за счет увеличения количества банковских услуг.</w:t>
      </w:r>
    </w:p>
    <w:p w:rsidR="00EE466E" w:rsidRPr="00E90EF0" w:rsidRDefault="00EE466E" w:rsidP="006C0A35">
      <w:pPr>
        <w:pStyle w:val="NoSpacing"/>
        <w:numPr>
          <w:ilvl w:val="0"/>
          <w:numId w:val="6"/>
        </w:numPr>
        <w:jc w:val="both"/>
        <w:rPr>
          <w:b/>
          <w:i/>
          <w:sz w:val="28"/>
          <w:szCs w:val="28"/>
          <w:u w:val="single"/>
        </w:rPr>
      </w:pPr>
      <w:r w:rsidRPr="00847376">
        <w:rPr>
          <w:b/>
          <w:sz w:val="28"/>
          <w:szCs w:val="28"/>
        </w:rPr>
        <w:t>Налоги</w:t>
      </w:r>
      <w:r>
        <w:rPr>
          <w:b/>
          <w:sz w:val="28"/>
          <w:szCs w:val="28"/>
        </w:rPr>
        <w:t xml:space="preserve"> </w:t>
      </w:r>
      <w:r>
        <w:rPr>
          <w:sz w:val="28"/>
          <w:szCs w:val="28"/>
        </w:rPr>
        <w:t>–</w:t>
      </w:r>
      <w:r w:rsidRPr="00847376">
        <w:rPr>
          <w:sz w:val="28"/>
          <w:szCs w:val="28"/>
        </w:rPr>
        <w:t xml:space="preserve"> по тарифной смете </w:t>
      </w:r>
      <w:r>
        <w:rPr>
          <w:sz w:val="28"/>
          <w:szCs w:val="28"/>
        </w:rPr>
        <w:t>326,56</w:t>
      </w:r>
      <w:r w:rsidRPr="00847376">
        <w:rPr>
          <w:sz w:val="28"/>
          <w:szCs w:val="28"/>
        </w:rPr>
        <w:t xml:space="preserve"> тыс. тенге</w:t>
      </w:r>
      <w:r>
        <w:rPr>
          <w:sz w:val="28"/>
          <w:szCs w:val="28"/>
        </w:rPr>
        <w:t xml:space="preserve">, </w:t>
      </w:r>
      <w:r w:rsidRPr="00847376">
        <w:rPr>
          <w:sz w:val="28"/>
          <w:szCs w:val="28"/>
        </w:rPr>
        <w:t>по</w:t>
      </w:r>
      <w:r>
        <w:rPr>
          <w:sz w:val="28"/>
          <w:szCs w:val="28"/>
        </w:rPr>
        <w:t xml:space="preserve"> факту 327 тыс. </w:t>
      </w:r>
      <w:r w:rsidRPr="00E90EF0">
        <w:rPr>
          <w:sz w:val="28"/>
          <w:szCs w:val="28"/>
        </w:rPr>
        <w:t>тенге</w:t>
      </w:r>
      <w:r>
        <w:rPr>
          <w:sz w:val="28"/>
          <w:szCs w:val="28"/>
        </w:rPr>
        <w:t>.</w:t>
      </w:r>
    </w:p>
    <w:p w:rsidR="00EE466E" w:rsidRPr="00772D08" w:rsidRDefault="00EE466E" w:rsidP="0008299D">
      <w:pPr>
        <w:pStyle w:val="NoSpacing"/>
        <w:numPr>
          <w:ilvl w:val="0"/>
          <w:numId w:val="7"/>
        </w:numPr>
        <w:jc w:val="both"/>
        <w:rPr>
          <w:sz w:val="28"/>
          <w:szCs w:val="28"/>
        </w:rPr>
      </w:pPr>
      <w:r w:rsidRPr="00847376">
        <w:rPr>
          <w:b/>
          <w:sz w:val="28"/>
          <w:szCs w:val="28"/>
        </w:rPr>
        <w:t>Услуги</w:t>
      </w:r>
      <w:r>
        <w:rPr>
          <w:b/>
          <w:sz w:val="28"/>
          <w:szCs w:val="28"/>
        </w:rPr>
        <w:t xml:space="preserve"> </w:t>
      </w:r>
      <w:r w:rsidRPr="00847376">
        <w:rPr>
          <w:b/>
          <w:sz w:val="28"/>
          <w:szCs w:val="28"/>
        </w:rPr>
        <w:t>связи</w:t>
      </w:r>
      <w:r w:rsidRPr="00847376">
        <w:rPr>
          <w:sz w:val="28"/>
          <w:szCs w:val="28"/>
        </w:rPr>
        <w:t xml:space="preserve"> – </w:t>
      </w:r>
      <w:r>
        <w:rPr>
          <w:sz w:val="28"/>
          <w:szCs w:val="28"/>
        </w:rPr>
        <w:t xml:space="preserve">  </w:t>
      </w:r>
      <w:r w:rsidRPr="00847376">
        <w:rPr>
          <w:sz w:val="28"/>
          <w:szCs w:val="28"/>
        </w:rPr>
        <w:t>при</w:t>
      </w:r>
      <w:r>
        <w:rPr>
          <w:sz w:val="28"/>
          <w:szCs w:val="28"/>
        </w:rPr>
        <w:t xml:space="preserve"> </w:t>
      </w:r>
      <w:r w:rsidRPr="00847376">
        <w:rPr>
          <w:sz w:val="28"/>
          <w:szCs w:val="28"/>
        </w:rPr>
        <w:t xml:space="preserve">плане </w:t>
      </w:r>
      <w:r>
        <w:rPr>
          <w:sz w:val="28"/>
          <w:szCs w:val="28"/>
        </w:rPr>
        <w:t>54,51</w:t>
      </w:r>
      <w:r w:rsidRPr="00847376">
        <w:rPr>
          <w:sz w:val="28"/>
          <w:szCs w:val="28"/>
        </w:rPr>
        <w:t xml:space="preserve"> тыс. </w:t>
      </w:r>
      <w:r>
        <w:rPr>
          <w:sz w:val="28"/>
          <w:szCs w:val="28"/>
        </w:rPr>
        <w:t xml:space="preserve"> </w:t>
      </w:r>
      <w:r w:rsidRPr="00847376">
        <w:rPr>
          <w:sz w:val="28"/>
          <w:szCs w:val="28"/>
        </w:rPr>
        <w:t>тенге</w:t>
      </w:r>
      <w:r>
        <w:rPr>
          <w:sz w:val="28"/>
          <w:szCs w:val="28"/>
        </w:rPr>
        <w:t xml:space="preserve">, </w:t>
      </w:r>
      <w:r w:rsidRPr="00847376">
        <w:rPr>
          <w:sz w:val="28"/>
          <w:szCs w:val="28"/>
        </w:rPr>
        <w:t>фактические</w:t>
      </w:r>
      <w:r>
        <w:rPr>
          <w:sz w:val="28"/>
          <w:szCs w:val="28"/>
        </w:rPr>
        <w:t xml:space="preserve"> расходы </w:t>
      </w:r>
      <w:r w:rsidRPr="00772D08">
        <w:rPr>
          <w:sz w:val="28"/>
          <w:szCs w:val="28"/>
        </w:rPr>
        <w:t xml:space="preserve">составили </w:t>
      </w:r>
      <w:r>
        <w:rPr>
          <w:sz w:val="28"/>
          <w:szCs w:val="28"/>
        </w:rPr>
        <w:t>121</w:t>
      </w:r>
      <w:r w:rsidRPr="00772D08">
        <w:rPr>
          <w:sz w:val="28"/>
          <w:szCs w:val="28"/>
        </w:rPr>
        <w:t xml:space="preserve"> тыс. тенге</w:t>
      </w:r>
      <w:r>
        <w:rPr>
          <w:sz w:val="28"/>
          <w:szCs w:val="28"/>
        </w:rPr>
        <w:t xml:space="preserve"> за счет увеличения  тарифов  на  услуги связи.</w:t>
      </w:r>
      <w:r w:rsidRPr="00772D08">
        <w:rPr>
          <w:sz w:val="28"/>
          <w:szCs w:val="28"/>
        </w:rPr>
        <w:t xml:space="preserve">  </w:t>
      </w:r>
    </w:p>
    <w:p w:rsidR="00EE466E" w:rsidRPr="00BD7AE3" w:rsidRDefault="00EE466E" w:rsidP="0008299D">
      <w:pPr>
        <w:pStyle w:val="NoSpacing"/>
        <w:numPr>
          <w:ilvl w:val="0"/>
          <w:numId w:val="7"/>
        </w:numPr>
        <w:jc w:val="both"/>
        <w:rPr>
          <w:sz w:val="28"/>
          <w:szCs w:val="28"/>
        </w:rPr>
      </w:pPr>
      <w:r w:rsidRPr="00BD7AE3">
        <w:rPr>
          <w:b/>
          <w:sz w:val="28"/>
          <w:szCs w:val="28"/>
        </w:rPr>
        <w:t>Командировочные расходы</w:t>
      </w:r>
      <w:r w:rsidRPr="00BD7AE3">
        <w:rPr>
          <w:sz w:val="28"/>
          <w:szCs w:val="28"/>
        </w:rPr>
        <w:t xml:space="preserve"> – при плане 17,74 тыс.  тенге, фактические расходы составили 18  тыс. тенге.</w:t>
      </w:r>
    </w:p>
    <w:p w:rsidR="00EE466E" w:rsidRPr="00E90EF0" w:rsidRDefault="00EE466E" w:rsidP="0008299D">
      <w:pPr>
        <w:pStyle w:val="NoSpacing"/>
        <w:numPr>
          <w:ilvl w:val="0"/>
          <w:numId w:val="7"/>
        </w:numPr>
        <w:jc w:val="both"/>
        <w:rPr>
          <w:sz w:val="28"/>
          <w:szCs w:val="28"/>
        </w:rPr>
      </w:pPr>
      <w:r w:rsidRPr="00847376">
        <w:rPr>
          <w:b/>
          <w:sz w:val="28"/>
          <w:szCs w:val="28"/>
        </w:rPr>
        <w:t>Периодическая печать</w:t>
      </w:r>
      <w:r w:rsidRPr="00847376">
        <w:rPr>
          <w:sz w:val="28"/>
          <w:szCs w:val="28"/>
        </w:rPr>
        <w:t xml:space="preserve"> – по тарифной смете </w:t>
      </w:r>
      <w:r>
        <w:rPr>
          <w:sz w:val="28"/>
          <w:szCs w:val="28"/>
        </w:rPr>
        <w:t>6,26</w:t>
      </w:r>
      <w:r w:rsidRPr="00847376">
        <w:rPr>
          <w:sz w:val="28"/>
          <w:szCs w:val="28"/>
        </w:rPr>
        <w:t xml:space="preserve"> тыс. тенге</w:t>
      </w:r>
      <w:r>
        <w:rPr>
          <w:sz w:val="28"/>
          <w:szCs w:val="28"/>
        </w:rPr>
        <w:t xml:space="preserve"> </w:t>
      </w:r>
      <w:r w:rsidRPr="00847376">
        <w:rPr>
          <w:sz w:val="28"/>
          <w:szCs w:val="28"/>
        </w:rPr>
        <w:t>по</w:t>
      </w:r>
      <w:r>
        <w:rPr>
          <w:sz w:val="28"/>
          <w:szCs w:val="28"/>
        </w:rPr>
        <w:t xml:space="preserve"> факту 7 тыс. тенге - </w:t>
      </w:r>
      <w:r w:rsidRPr="00805411">
        <w:rPr>
          <w:sz w:val="28"/>
          <w:szCs w:val="28"/>
        </w:rPr>
        <w:t>(подписка на газеты и журналы).</w:t>
      </w:r>
    </w:p>
    <w:p w:rsidR="00EE466E" w:rsidRPr="00E90EF0" w:rsidRDefault="00EE466E" w:rsidP="0008299D">
      <w:pPr>
        <w:pStyle w:val="NoSpacing"/>
        <w:numPr>
          <w:ilvl w:val="0"/>
          <w:numId w:val="7"/>
        </w:numPr>
        <w:jc w:val="both"/>
        <w:rPr>
          <w:sz w:val="28"/>
          <w:szCs w:val="28"/>
        </w:rPr>
      </w:pPr>
      <w:r w:rsidRPr="00847376">
        <w:rPr>
          <w:b/>
          <w:sz w:val="28"/>
          <w:szCs w:val="28"/>
        </w:rPr>
        <w:t>Содержание легкового</w:t>
      </w:r>
      <w:r>
        <w:rPr>
          <w:b/>
          <w:sz w:val="28"/>
          <w:szCs w:val="28"/>
        </w:rPr>
        <w:t xml:space="preserve"> </w:t>
      </w:r>
      <w:r w:rsidRPr="00847376">
        <w:rPr>
          <w:b/>
          <w:sz w:val="28"/>
          <w:szCs w:val="28"/>
        </w:rPr>
        <w:t>автотранспорта</w:t>
      </w:r>
      <w:r>
        <w:rPr>
          <w:b/>
          <w:sz w:val="28"/>
          <w:szCs w:val="28"/>
        </w:rPr>
        <w:t xml:space="preserve"> </w:t>
      </w:r>
      <w:r w:rsidRPr="00847376">
        <w:rPr>
          <w:sz w:val="28"/>
          <w:szCs w:val="28"/>
        </w:rPr>
        <w:t>–</w:t>
      </w:r>
      <w:r>
        <w:rPr>
          <w:sz w:val="28"/>
          <w:szCs w:val="28"/>
        </w:rPr>
        <w:t xml:space="preserve">  по </w:t>
      </w:r>
      <w:r w:rsidRPr="00847376">
        <w:rPr>
          <w:sz w:val="28"/>
          <w:szCs w:val="28"/>
        </w:rPr>
        <w:t>тарифной</w:t>
      </w:r>
      <w:r>
        <w:rPr>
          <w:sz w:val="28"/>
          <w:szCs w:val="28"/>
        </w:rPr>
        <w:t xml:space="preserve"> </w:t>
      </w:r>
      <w:r w:rsidRPr="00847376">
        <w:rPr>
          <w:sz w:val="28"/>
          <w:szCs w:val="28"/>
        </w:rPr>
        <w:t>смете</w:t>
      </w:r>
      <w:r>
        <w:rPr>
          <w:sz w:val="28"/>
          <w:szCs w:val="28"/>
        </w:rPr>
        <w:t xml:space="preserve"> 86,32 </w:t>
      </w:r>
      <w:r w:rsidRPr="00E90EF0">
        <w:rPr>
          <w:sz w:val="28"/>
          <w:szCs w:val="28"/>
        </w:rPr>
        <w:t xml:space="preserve">тыс. тенге по факту </w:t>
      </w:r>
      <w:r>
        <w:rPr>
          <w:sz w:val="28"/>
          <w:szCs w:val="28"/>
        </w:rPr>
        <w:t>87</w:t>
      </w:r>
      <w:r w:rsidRPr="00E90EF0">
        <w:rPr>
          <w:sz w:val="28"/>
          <w:szCs w:val="28"/>
        </w:rPr>
        <w:t xml:space="preserve"> тыс. тенге</w:t>
      </w:r>
      <w:r w:rsidRPr="00805411">
        <w:rPr>
          <w:sz w:val="28"/>
          <w:szCs w:val="28"/>
        </w:rPr>
        <w:t>.</w:t>
      </w:r>
    </w:p>
    <w:p w:rsidR="00EE466E" w:rsidRPr="00E90EF0" w:rsidRDefault="00EE466E" w:rsidP="0008299D">
      <w:pPr>
        <w:pStyle w:val="NoSpacing"/>
        <w:numPr>
          <w:ilvl w:val="0"/>
          <w:numId w:val="7"/>
        </w:numPr>
        <w:jc w:val="both"/>
        <w:rPr>
          <w:sz w:val="28"/>
          <w:szCs w:val="28"/>
        </w:rPr>
      </w:pPr>
      <w:r w:rsidRPr="00847376">
        <w:rPr>
          <w:b/>
          <w:sz w:val="28"/>
          <w:szCs w:val="28"/>
        </w:rPr>
        <w:t>Канцелярские товары</w:t>
      </w:r>
      <w:r w:rsidRPr="00847376">
        <w:rPr>
          <w:sz w:val="28"/>
          <w:szCs w:val="28"/>
        </w:rPr>
        <w:t xml:space="preserve">– </w:t>
      </w:r>
      <w:r>
        <w:rPr>
          <w:sz w:val="28"/>
          <w:szCs w:val="28"/>
        </w:rPr>
        <w:t xml:space="preserve"> </w:t>
      </w:r>
      <w:r w:rsidRPr="00847376">
        <w:rPr>
          <w:sz w:val="28"/>
          <w:szCs w:val="28"/>
        </w:rPr>
        <w:t>по</w:t>
      </w:r>
      <w:r>
        <w:rPr>
          <w:sz w:val="28"/>
          <w:szCs w:val="28"/>
        </w:rPr>
        <w:t xml:space="preserve"> </w:t>
      </w:r>
      <w:r w:rsidRPr="00847376">
        <w:rPr>
          <w:sz w:val="28"/>
          <w:szCs w:val="28"/>
        </w:rPr>
        <w:t>тарифной</w:t>
      </w:r>
      <w:r>
        <w:rPr>
          <w:sz w:val="28"/>
          <w:szCs w:val="28"/>
        </w:rPr>
        <w:t xml:space="preserve"> </w:t>
      </w:r>
      <w:r w:rsidRPr="00847376">
        <w:rPr>
          <w:sz w:val="28"/>
          <w:szCs w:val="28"/>
        </w:rPr>
        <w:t>смете</w:t>
      </w:r>
      <w:r>
        <w:rPr>
          <w:sz w:val="28"/>
          <w:szCs w:val="28"/>
        </w:rPr>
        <w:t xml:space="preserve"> 125,84 </w:t>
      </w:r>
      <w:r w:rsidRPr="00847376">
        <w:rPr>
          <w:sz w:val="28"/>
          <w:szCs w:val="28"/>
        </w:rPr>
        <w:t>тыс.</w:t>
      </w:r>
      <w:r>
        <w:rPr>
          <w:sz w:val="28"/>
          <w:szCs w:val="28"/>
        </w:rPr>
        <w:t xml:space="preserve"> </w:t>
      </w:r>
      <w:r w:rsidRPr="00847376">
        <w:rPr>
          <w:sz w:val="28"/>
          <w:szCs w:val="28"/>
        </w:rPr>
        <w:t xml:space="preserve"> тенге</w:t>
      </w:r>
      <w:r>
        <w:rPr>
          <w:sz w:val="28"/>
          <w:szCs w:val="28"/>
        </w:rPr>
        <w:t xml:space="preserve">, </w:t>
      </w:r>
      <w:r w:rsidRPr="00847376">
        <w:rPr>
          <w:sz w:val="28"/>
          <w:szCs w:val="28"/>
        </w:rPr>
        <w:t>по</w:t>
      </w:r>
      <w:r>
        <w:rPr>
          <w:sz w:val="28"/>
          <w:szCs w:val="28"/>
        </w:rPr>
        <w:t xml:space="preserve"> факту 140</w:t>
      </w:r>
      <w:r w:rsidRPr="00E90EF0">
        <w:rPr>
          <w:sz w:val="28"/>
          <w:szCs w:val="28"/>
        </w:rPr>
        <w:t xml:space="preserve"> </w:t>
      </w:r>
      <w:r>
        <w:rPr>
          <w:sz w:val="28"/>
          <w:szCs w:val="28"/>
        </w:rPr>
        <w:t xml:space="preserve">тыс. тенге, переосвоение  в </w:t>
      </w:r>
      <w:r w:rsidRPr="00805411">
        <w:rPr>
          <w:sz w:val="28"/>
          <w:szCs w:val="28"/>
        </w:rPr>
        <w:t>связи с увеличением стоимости канцелярских товаров.</w:t>
      </w:r>
    </w:p>
    <w:p w:rsidR="00EE466E" w:rsidRPr="00E90EF0" w:rsidRDefault="00EE466E" w:rsidP="0008299D">
      <w:pPr>
        <w:pStyle w:val="NoSpacing"/>
        <w:numPr>
          <w:ilvl w:val="0"/>
          <w:numId w:val="7"/>
        </w:numPr>
        <w:jc w:val="both"/>
        <w:rPr>
          <w:sz w:val="28"/>
          <w:szCs w:val="28"/>
        </w:rPr>
      </w:pPr>
      <w:r w:rsidRPr="00847376">
        <w:rPr>
          <w:b/>
          <w:sz w:val="28"/>
          <w:szCs w:val="28"/>
        </w:rPr>
        <w:t>Расходы на содержание</w:t>
      </w:r>
      <w:r>
        <w:rPr>
          <w:b/>
          <w:sz w:val="28"/>
          <w:szCs w:val="28"/>
        </w:rPr>
        <w:t xml:space="preserve"> </w:t>
      </w:r>
      <w:r w:rsidRPr="00847376">
        <w:rPr>
          <w:b/>
          <w:sz w:val="28"/>
          <w:szCs w:val="28"/>
        </w:rPr>
        <w:t>и</w:t>
      </w:r>
      <w:r>
        <w:rPr>
          <w:b/>
          <w:sz w:val="28"/>
          <w:szCs w:val="28"/>
        </w:rPr>
        <w:t xml:space="preserve"> </w:t>
      </w:r>
      <w:r w:rsidRPr="00847376">
        <w:rPr>
          <w:b/>
          <w:sz w:val="28"/>
          <w:szCs w:val="28"/>
        </w:rPr>
        <w:t>обслуживание</w:t>
      </w:r>
      <w:r>
        <w:rPr>
          <w:b/>
          <w:sz w:val="28"/>
          <w:szCs w:val="28"/>
        </w:rPr>
        <w:t xml:space="preserve"> </w:t>
      </w:r>
      <w:r w:rsidRPr="00847376">
        <w:rPr>
          <w:b/>
          <w:sz w:val="28"/>
          <w:szCs w:val="28"/>
        </w:rPr>
        <w:t>технических</w:t>
      </w:r>
      <w:r>
        <w:rPr>
          <w:b/>
          <w:sz w:val="28"/>
          <w:szCs w:val="28"/>
        </w:rPr>
        <w:t xml:space="preserve"> </w:t>
      </w:r>
      <w:r w:rsidRPr="00847376">
        <w:rPr>
          <w:b/>
          <w:sz w:val="28"/>
          <w:szCs w:val="28"/>
        </w:rPr>
        <w:t>средств</w:t>
      </w:r>
      <w:r w:rsidRPr="00847376">
        <w:rPr>
          <w:sz w:val="28"/>
          <w:szCs w:val="28"/>
        </w:rPr>
        <w:t xml:space="preserve"> – </w:t>
      </w:r>
      <w:r>
        <w:rPr>
          <w:sz w:val="28"/>
          <w:szCs w:val="28"/>
        </w:rPr>
        <w:t xml:space="preserve"> по </w:t>
      </w:r>
      <w:r w:rsidRPr="00E90EF0">
        <w:rPr>
          <w:sz w:val="28"/>
          <w:szCs w:val="28"/>
        </w:rPr>
        <w:t xml:space="preserve">тарифной смете </w:t>
      </w:r>
      <w:r>
        <w:rPr>
          <w:sz w:val="28"/>
          <w:szCs w:val="28"/>
        </w:rPr>
        <w:t>87,36</w:t>
      </w:r>
      <w:r w:rsidRPr="00E90EF0">
        <w:rPr>
          <w:sz w:val="28"/>
          <w:szCs w:val="28"/>
        </w:rPr>
        <w:t xml:space="preserve"> тыс. тенге, по факту </w:t>
      </w:r>
      <w:r>
        <w:rPr>
          <w:sz w:val="28"/>
          <w:szCs w:val="28"/>
        </w:rPr>
        <w:t>120</w:t>
      </w:r>
      <w:r w:rsidRPr="00E90EF0">
        <w:rPr>
          <w:sz w:val="28"/>
          <w:szCs w:val="28"/>
        </w:rPr>
        <w:t xml:space="preserve"> тыс. тенге, связи с увеличением стоимости на заправку картриджа и на услуги обслуживания офисной техники.</w:t>
      </w:r>
    </w:p>
    <w:p w:rsidR="00EE466E" w:rsidRPr="00E90EF0" w:rsidRDefault="00EE466E" w:rsidP="0008299D">
      <w:pPr>
        <w:pStyle w:val="NoSpacing"/>
        <w:numPr>
          <w:ilvl w:val="0"/>
          <w:numId w:val="7"/>
        </w:numPr>
        <w:jc w:val="both"/>
        <w:rPr>
          <w:sz w:val="28"/>
          <w:szCs w:val="28"/>
        </w:rPr>
      </w:pPr>
      <w:r w:rsidRPr="00B1408B">
        <w:rPr>
          <w:b/>
          <w:sz w:val="28"/>
          <w:szCs w:val="28"/>
        </w:rPr>
        <w:t>Дезинфекция и дератизация</w:t>
      </w:r>
      <w:r w:rsidRPr="00847376">
        <w:rPr>
          <w:sz w:val="28"/>
          <w:szCs w:val="28"/>
        </w:rPr>
        <w:t xml:space="preserve"> – по тарифной</w:t>
      </w:r>
      <w:r>
        <w:rPr>
          <w:sz w:val="28"/>
          <w:szCs w:val="28"/>
        </w:rPr>
        <w:t xml:space="preserve"> </w:t>
      </w:r>
      <w:r w:rsidRPr="00847376">
        <w:rPr>
          <w:sz w:val="28"/>
          <w:szCs w:val="28"/>
        </w:rPr>
        <w:t xml:space="preserve">смете </w:t>
      </w:r>
      <w:r>
        <w:rPr>
          <w:sz w:val="28"/>
          <w:szCs w:val="28"/>
        </w:rPr>
        <w:t>9,36</w:t>
      </w:r>
      <w:r w:rsidRPr="00847376">
        <w:rPr>
          <w:sz w:val="28"/>
          <w:szCs w:val="28"/>
        </w:rPr>
        <w:t xml:space="preserve"> </w:t>
      </w:r>
      <w:r>
        <w:rPr>
          <w:sz w:val="28"/>
          <w:szCs w:val="28"/>
        </w:rPr>
        <w:t xml:space="preserve">тыс. тенге, по факту 12 тыс. </w:t>
      </w:r>
      <w:r w:rsidRPr="00E90EF0">
        <w:rPr>
          <w:sz w:val="28"/>
          <w:szCs w:val="28"/>
        </w:rPr>
        <w:t>тенге.</w:t>
      </w:r>
    </w:p>
    <w:p w:rsidR="00EE466E" w:rsidRPr="00E90EF0" w:rsidRDefault="00EE466E" w:rsidP="008C364D">
      <w:pPr>
        <w:pStyle w:val="NoSpacing"/>
        <w:numPr>
          <w:ilvl w:val="0"/>
          <w:numId w:val="7"/>
        </w:numPr>
        <w:jc w:val="both"/>
        <w:rPr>
          <w:sz w:val="28"/>
          <w:szCs w:val="28"/>
        </w:rPr>
      </w:pPr>
      <w:r w:rsidRPr="006121E7">
        <w:rPr>
          <w:b/>
          <w:sz w:val="28"/>
          <w:szCs w:val="28"/>
        </w:rPr>
        <w:t>Объявления в СМИ</w:t>
      </w:r>
      <w:r w:rsidRPr="006121E7">
        <w:rPr>
          <w:sz w:val="28"/>
          <w:szCs w:val="28"/>
        </w:rPr>
        <w:t xml:space="preserve"> – по тарифной смете </w:t>
      </w:r>
      <w:r>
        <w:rPr>
          <w:sz w:val="28"/>
          <w:szCs w:val="28"/>
        </w:rPr>
        <w:t>54,08</w:t>
      </w:r>
      <w:r w:rsidRPr="006121E7">
        <w:rPr>
          <w:sz w:val="28"/>
          <w:szCs w:val="28"/>
        </w:rPr>
        <w:t xml:space="preserve"> </w:t>
      </w:r>
      <w:r>
        <w:rPr>
          <w:sz w:val="28"/>
          <w:szCs w:val="28"/>
        </w:rPr>
        <w:t xml:space="preserve">тыс. тенге </w:t>
      </w:r>
      <w:r w:rsidRPr="006121E7">
        <w:rPr>
          <w:sz w:val="28"/>
          <w:szCs w:val="28"/>
        </w:rPr>
        <w:t xml:space="preserve">по факту </w:t>
      </w:r>
      <w:r>
        <w:rPr>
          <w:sz w:val="28"/>
          <w:szCs w:val="28"/>
        </w:rPr>
        <w:t xml:space="preserve">54 тыс. тенге – </w:t>
      </w:r>
      <w:r w:rsidRPr="00390340">
        <w:rPr>
          <w:sz w:val="28"/>
          <w:szCs w:val="28"/>
        </w:rPr>
        <w:t>подача объявлений и статей через СМИ.</w:t>
      </w:r>
    </w:p>
    <w:p w:rsidR="00EE466E" w:rsidRPr="00E90EF0" w:rsidRDefault="00EE466E" w:rsidP="0008299D">
      <w:pPr>
        <w:pStyle w:val="NoSpacing"/>
        <w:numPr>
          <w:ilvl w:val="0"/>
          <w:numId w:val="7"/>
        </w:numPr>
        <w:jc w:val="both"/>
        <w:rPr>
          <w:sz w:val="28"/>
          <w:szCs w:val="28"/>
        </w:rPr>
      </w:pPr>
      <w:r w:rsidRPr="0008299D">
        <w:rPr>
          <w:b/>
          <w:sz w:val="28"/>
          <w:szCs w:val="28"/>
        </w:rPr>
        <w:t xml:space="preserve">Прочие </w:t>
      </w:r>
      <w:r>
        <w:rPr>
          <w:b/>
          <w:sz w:val="28"/>
          <w:szCs w:val="28"/>
        </w:rPr>
        <w:t xml:space="preserve">услуги </w:t>
      </w:r>
      <w:r>
        <w:rPr>
          <w:sz w:val="28"/>
          <w:szCs w:val="28"/>
        </w:rPr>
        <w:t>– по тарифной смете 90,48</w:t>
      </w:r>
      <w:r w:rsidRPr="0008299D">
        <w:rPr>
          <w:sz w:val="28"/>
          <w:szCs w:val="28"/>
        </w:rPr>
        <w:t xml:space="preserve"> тыс. </w:t>
      </w:r>
      <w:r>
        <w:rPr>
          <w:sz w:val="28"/>
          <w:szCs w:val="28"/>
        </w:rPr>
        <w:t xml:space="preserve"> </w:t>
      </w:r>
      <w:r w:rsidRPr="0008299D">
        <w:rPr>
          <w:sz w:val="28"/>
          <w:szCs w:val="28"/>
        </w:rPr>
        <w:t>тенге</w:t>
      </w:r>
      <w:r>
        <w:rPr>
          <w:sz w:val="28"/>
          <w:szCs w:val="28"/>
        </w:rPr>
        <w:t>, по факту 91</w:t>
      </w:r>
      <w:r w:rsidRPr="0008299D">
        <w:rPr>
          <w:sz w:val="28"/>
          <w:szCs w:val="28"/>
        </w:rPr>
        <w:t xml:space="preserve"> </w:t>
      </w:r>
      <w:r>
        <w:rPr>
          <w:sz w:val="28"/>
          <w:szCs w:val="28"/>
        </w:rPr>
        <w:t xml:space="preserve">тыс. </w:t>
      </w:r>
      <w:r w:rsidRPr="00E90EF0">
        <w:rPr>
          <w:sz w:val="28"/>
          <w:szCs w:val="28"/>
        </w:rPr>
        <w:t>тенге - (услуги по размещению информации на сервере).</w:t>
      </w:r>
    </w:p>
    <w:p w:rsidR="00EE466E" w:rsidRPr="00E90EF0" w:rsidRDefault="00EE466E" w:rsidP="00BD7AE3">
      <w:pPr>
        <w:pStyle w:val="NoSpacing"/>
        <w:ind w:left="720"/>
        <w:jc w:val="both"/>
        <w:rPr>
          <w:b/>
          <w:i/>
          <w:sz w:val="28"/>
          <w:szCs w:val="28"/>
          <w:u w:val="single"/>
        </w:rPr>
      </w:pPr>
    </w:p>
    <w:p w:rsidR="00EE466E" w:rsidRDefault="00EE466E" w:rsidP="00E90EF0">
      <w:pPr>
        <w:pStyle w:val="NoSpacing"/>
        <w:ind w:firstLine="360"/>
        <w:jc w:val="both"/>
        <w:rPr>
          <w:sz w:val="28"/>
          <w:szCs w:val="28"/>
        </w:rPr>
      </w:pPr>
      <w:r w:rsidRPr="00847376">
        <w:rPr>
          <w:b/>
          <w:sz w:val="28"/>
          <w:szCs w:val="28"/>
        </w:rPr>
        <w:t>Объем</w:t>
      </w:r>
      <w:r>
        <w:rPr>
          <w:b/>
          <w:sz w:val="28"/>
          <w:szCs w:val="28"/>
        </w:rPr>
        <w:t xml:space="preserve"> </w:t>
      </w:r>
      <w:r w:rsidRPr="00847376">
        <w:rPr>
          <w:b/>
          <w:sz w:val="28"/>
          <w:szCs w:val="28"/>
        </w:rPr>
        <w:t>реализации</w:t>
      </w:r>
      <w:r>
        <w:rPr>
          <w:sz w:val="28"/>
          <w:szCs w:val="28"/>
        </w:rPr>
        <w:t xml:space="preserve"> по плану</w:t>
      </w:r>
      <w:r w:rsidRPr="00847376">
        <w:rPr>
          <w:sz w:val="28"/>
          <w:szCs w:val="28"/>
        </w:rPr>
        <w:t xml:space="preserve"> тарифной </w:t>
      </w:r>
      <w:r>
        <w:rPr>
          <w:sz w:val="28"/>
          <w:szCs w:val="28"/>
        </w:rPr>
        <w:t>с</w:t>
      </w:r>
      <w:r w:rsidRPr="00847376">
        <w:rPr>
          <w:sz w:val="28"/>
          <w:szCs w:val="28"/>
        </w:rPr>
        <w:t>мете</w:t>
      </w:r>
      <w:r>
        <w:rPr>
          <w:sz w:val="28"/>
          <w:szCs w:val="28"/>
        </w:rPr>
        <w:t xml:space="preserve"> </w:t>
      </w:r>
      <w:r w:rsidRPr="00847376">
        <w:rPr>
          <w:sz w:val="28"/>
          <w:szCs w:val="28"/>
        </w:rPr>
        <w:t>1</w:t>
      </w:r>
      <w:r>
        <w:rPr>
          <w:sz w:val="28"/>
          <w:szCs w:val="28"/>
        </w:rPr>
        <w:t> 420</w:t>
      </w:r>
      <w:r w:rsidRPr="00847376">
        <w:rPr>
          <w:sz w:val="28"/>
          <w:szCs w:val="28"/>
        </w:rPr>
        <w:t xml:space="preserve"> тыс.</w:t>
      </w:r>
      <w:r>
        <w:rPr>
          <w:sz w:val="28"/>
          <w:szCs w:val="28"/>
        </w:rPr>
        <w:t xml:space="preserve"> </w:t>
      </w:r>
      <w:r w:rsidRPr="00847376">
        <w:rPr>
          <w:sz w:val="28"/>
          <w:szCs w:val="28"/>
        </w:rPr>
        <w:t>м</w:t>
      </w:r>
      <w:r w:rsidRPr="001F2DC7">
        <w:rPr>
          <w:sz w:val="28"/>
          <w:szCs w:val="28"/>
          <w:vertAlign w:val="superscript"/>
        </w:rPr>
        <w:t>3</w:t>
      </w:r>
      <w:r w:rsidRPr="00847376">
        <w:rPr>
          <w:sz w:val="28"/>
          <w:szCs w:val="28"/>
        </w:rPr>
        <w:t xml:space="preserve">, по </w:t>
      </w:r>
      <w:r w:rsidRPr="001F2DC7">
        <w:rPr>
          <w:sz w:val="28"/>
          <w:szCs w:val="28"/>
        </w:rPr>
        <w:t xml:space="preserve">факту </w:t>
      </w:r>
      <w:r>
        <w:rPr>
          <w:sz w:val="28"/>
          <w:szCs w:val="28"/>
        </w:rPr>
        <w:t>1387</w:t>
      </w:r>
      <w:r w:rsidRPr="001F2DC7">
        <w:rPr>
          <w:sz w:val="28"/>
          <w:szCs w:val="28"/>
        </w:rPr>
        <w:t xml:space="preserve"> тыс.</w:t>
      </w:r>
      <w:r>
        <w:rPr>
          <w:sz w:val="28"/>
          <w:szCs w:val="28"/>
        </w:rPr>
        <w:t xml:space="preserve"> </w:t>
      </w:r>
      <w:r w:rsidRPr="001F2DC7">
        <w:rPr>
          <w:sz w:val="28"/>
          <w:szCs w:val="28"/>
        </w:rPr>
        <w:t>м</w:t>
      </w:r>
      <w:r w:rsidRPr="001F2DC7">
        <w:rPr>
          <w:sz w:val="28"/>
          <w:szCs w:val="28"/>
          <w:vertAlign w:val="superscript"/>
        </w:rPr>
        <w:t>3</w:t>
      </w:r>
      <w:r w:rsidRPr="001F2DC7">
        <w:rPr>
          <w:sz w:val="28"/>
          <w:szCs w:val="28"/>
        </w:rPr>
        <w:t>.</w:t>
      </w:r>
    </w:p>
    <w:p w:rsidR="00EE466E" w:rsidRPr="001F2DC7" w:rsidRDefault="00EE466E" w:rsidP="00E90EF0">
      <w:pPr>
        <w:pStyle w:val="NoSpacing"/>
        <w:ind w:firstLine="360"/>
        <w:jc w:val="both"/>
        <w:rPr>
          <w:sz w:val="28"/>
          <w:szCs w:val="28"/>
        </w:rPr>
      </w:pPr>
      <w:r w:rsidRPr="00847376">
        <w:rPr>
          <w:b/>
          <w:sz w:val="28"/>
          <w:szCs w:val="28"/>
        </w:rPr>
        <w:t>Доход по тарифной смете</w:t>
      </w:r>
      <w:r w:rsidRPr="00847376">
        <w:rPr>
          <w:sz w:val="28"/>
          <w:szCs w:val="28"/>
        </w:rPr>
        <w:t xml:space="preserve"> </w:t>
      </w:r>
      <w:r>
        <w:rPr>
          <w:sz w:val="28"/>
          <w:szCs w:val="28"/>
        </w:rPr>
        <w:t>87923,13</w:t>
      </w:r>
      <w:r w:rsidRPr="00847376">
        <w:rPr>
          <w:sz w:val="28"/>
          <w:szCs w:val="28"/>
        </w:rPr>
        <w:t xml:space="preserve"> т</w:t>
      </w:r>
      <w:r>
        <w:rPr>
          <w:sz w:val="28"/>
          <w:szCs w:val="28"/>
        </w:rPr>
        <w:t xml:space="preserve">ыс. тенге, </w:t>
      </w:r>
      <w:r w:rsidRPr="00847376">
        <w:rPr>
          <w:sz w:val="28"/>
          <w:szCs w:val="28"/>
        </w:rPr>
        <w:t>по</w:t>
      </w:r>
      <w:r>
        <w:rPr>
          <w:sz w:val="28"/>
          <w:szCs w:val="28"/>
        </w:rPr>
        <w:t xml:space="preserve"> факту 86889 </w:t>
      </w:r>
      <w:r w:rsidRPr="001F2DC7">
        <w:rPr>
          <w:sz w:val="28"/>
          <w:szCs w:val="28"/>
        </w:rPr>
        <w:t xml:space="preserve">тыс. тенге. </w:t>
      </w:r>
      <w:r w:rsidRPr="001F2DC7">
        <w:rPr>
          <w:b/>
          <w:sz w:val="28"/>
          <w:szCs w:val="28"/>
        </w:rPr>
        <w:t>Утвержденный</w:t>
      </w:r>
      <w:r>
        <w:rPr>
          <w:b/>
          <w:sz w:val="28"/>
          <w:szCs w:val="28"/>
        </w:rPr>
        <w:t xml:space="preserve"> </w:t>
      </w:r>
      <w:r w:rsidRPr="001F2DC7">
        <w:rPr>
          <w:b/>
          <w:sz w:val="28"/>
          <w:szCs w:val="28"/>
        </w:rPr>
        <w:t>тариф</w:t>
      </w:r>
      <w:r>
        <w:rPr>
          <w:b/>
          <w:sz w:val="28"/>
          <w:szCs w:val="28"/>
        </w:rPr>
        <w:t xml:space="preserve"> </w:t>
      </w:r>
      <w:r w:rsidRPr="001F2DC7">
        <w:rPr>
          <w:b/>
          <w:sz w:val="28"/>
          <w:szCs w:val="28"/>
        </w:rPr>
        <w:t>по</w:t>
      </w:r>
      <w:r>
        <w:rPr>
          <w:b/>
          <w:sz w:val="28"/>
          <w:szCs w:val="28"/>
        </w:rPr>
        <w:t xml:space="preserve"> </w:t>
      </w:r>
      <w:r w:rsidRPr="001F2DC7">
        <w:rPr>
          <w:b/>
          <w:sz w:val="28"/>
          <w:szCs w:val="28"/>
        </w:rPr>
        <w:t>очистке</w:t>
      </w:r>
      <w:r>
        <w:rPr>
          <w:b/>
          <w:sz w:val="28"/>
          <w:szCs w:val="28"/>
        </w:rPr>
        <w:t xml:space="preserve"> </w:t>
      </w:r>
      <w:r w:rsidRPr="001F2DC7">
        <w:rPr>
          <w:b/>
          <w:sz w:val="28"/>
          <w:szCs w:val="28"/>
        </w:rPr>
        <w:t>сточных</w:t>
      </w:r>
      <w:r>
        <w:rPr>
          <w:b/>
          <w:sz w:val="28"/>
          <w:szCs w:val="28"/>
        </w:rPr>
        <w:t xml:space="preserve"> </w:t>
      </w:r>
      <w:r w:rsidRPr="001F2DC7">
        <w:rPr>
          <w:b/>
          <w:sz w:val="28"/>
          <w:szCs w:val="28"/>
        </w:rPr>
        <w:t>вод</w:t>
      </w:r>
      <w:r>
        <w:rPr>
          <w:b/>
          <w:sz w:val="28"/>
          <w:szCs w:val="28"/>
        </w:rPr>
        <w:t xml:space="preserve"> </w:t>
      </w:r>
      <w:r w:rsidRPr="001F2DC7">
        <w:rPr>
          <w:sz w:val="28"/>
          <w:szCs w:val="28"/>
        </w:rPr>
        <w:t>составляет</w:t>
      </w:r>
      <w:r>
        <w:rPr>
          <w:sz w:val="28"/>
          <w:szCs w:val="28"/>
        </w:rPr>
        <w:t xml:space="preserve"> 61,92 тенге за 1</w:t>
      </w:r>
      <w:r w:rsidRPr="001F2DC7">
        <w:rPr>
          <w:sz w:val="28"/>
          <w:szCs w:val="28"/>
        </w:rPr>
        <w:t>м</w:t>
      </w:r>
      <w:r w:rsidRPr="001F2DC7">
        <w:rPr>
          <w:sz w:val="28"/>
          <w:szCs w:val="28"/>
          <w:vertAlign w:val="superscript"/>
        </w:rPr>
        <w:t>3</w:t>
      </w:r>
      <w:r>
        <w:rPr>
          <w:sz w:val="28"/>
          <w:szCs w:val="28"/>
        </w:rPr>
        <w:t xml:space="preserve"> – </w:t>
      </w:r>
      <w:r w:rsidRPr="001F2DC7">
        <w:rPr>
          <w:sz w:val="28"/>
          <w:szCs w:val="28"/>
        </w:rPr>
        <w:t>фактический тариф за</w:t>
      </w:r>
      <w:r>
        <w:rPr>
          <w:sz w:val="28"/>
          <w:szCs w:val="28"/>
        </w:rPr>
        <w:t xml:space="preserve"> 2022 год </w:t>
      </w:r>
      <w:r w:rsidRPr="001F2DC7">
        <w:rPr>
          <w:sz w:val="28"/>
          <w:szCs w:val="28"/>
        </w:rPr>
        <w:t xml:space="preserve">составил </w:t>
      </w:r>
      <w:r>
        <w:rPr>
          <w:sz w:val="28"/>
          <w:szCs w:val="28"/>
        </w:rPr>
        <w:t xml:space="preserve">69,48 </w:t>
      </w:r>
      <w:r w:rsidRPr="001F2DC7">
        <w:rPr>
          <w:sz w:val="28"/>
          <w:szCs w:val="28"/>
        </w:rPr>
        <w:t>тен</w:t>
      </w:r>
      <w:r>
        <w:rPr>
          <w:sz w:val="28"/>
          <w:szCs w:val="28"/>
        </w:rPr>
        <w:t>г</w:t>
      </w:r>
      <w:r w:rsidRPr="001F2DC7">
        <w:rPr>
          <w:sz w:val="28"/>
          <w:szCs w:val="28"/>
        </w:rPr>
        <w:t>е за</w:t>
      </w:r>
      <w:r>
        <w:rPr>
          <w:sz w:val="28"/>
          <w:szCs w:val="28"/>
        </w:rPr>
        <w:t xml:space="preserve"> 1 </w:t>
      </w:r>
      <w:r w:rsidRPr="001F2DC7">
        <w:rPr>
          <w:sz w:val="28"/>
          <w:szCs w:val="28"/>
        </w:rPr>
        <w:t>м</w:t>
      </w:r>
      <w:r w:rsidRPr="001F2DC7">
        <w:rPr>
          <w:sz w:val="28"/>
          <w:szCs w:val="28"/>
          <w:vertAlign w:val="superscript"/>
        </w:rPr>
        <w:t>3</w:t>
      </w:r>
      <w:r w:rsidRPr="001F2DC7">
        <w:rPr>
          <w:sz w:val="28"/>
          <w:szCs w:val="28"/>
        </w:rPr>
        <w:t>.</w:t>
      </w:r>
    </w:p>
    <w:p w:rsidR="00EE466E" w:rsidRDefault="00EE466E" w:rsidP="0008299D">
      <w:pPr>
        <w:pStyle w:val="NoSpacing"/>
        <w:jc w:val="both"/>
        <w:rPr>
          <w:b/>
          <w:sz w:val="28"/>
          <w:szCs w:val="28"/>
        </w:rPr>
      </w:pPr>
    </w:p>
    <w:p w:rsidR="00EE466E" w:rsidRDefault="00EE466E" w:rsidP="0008299D">
      <w:pPr>
        <w:pStyle w:val="NoSpacing"/>
        <w:jc w:val="both"/>
        <w:rPr>
          <w:b/>
          <w:sz w:val="20"/>
          <w:szCs w:val="20"/>
        </w:rPr>
      </w:pPr>
    </w:p>
    <w:p w:rsidR="00EE466E" w:rsidRDefault="00EE466E" w:rsidP="0008299D">
      <w:pPr>
        <w:pStyle w:val="NoSpacing"/>
        <w:jc w:val="both"/>
        <w:rPr>
          <w:b/>
          <w:sz w:val="20"/>
          <w:szCs w:val="20"/>
        </w:rPr>
      </w:pPr>
    </w:p>
    <w:p w:rsidR="00EE466E" w:rsidRDefault="00EE466E" w:rsidP="0008299D">
      <w:pPr>
        <w:pStyle w:val="NoSpacing"/>
        <w:jc w:val="both"/>
        <w:rPr>
          <w:b/>
          <w:sz w:val="20"/>
          <w:szCs w:val="20"/>
        </w:rPr>
      </w:pPr>
    </w:p>
    <w:p w:rsidR="00EE466E" w:rsidRDefault="00EE466E" w:rsidP="0008299D">
      <w:pPr>
        <w:pStyle w:val="NoSpacing"/>
        <w:jc w:val="both"/>
        <w:rPr>
          <w:b/>
          <w:sz w:val="20"/>
          <w:szCs w:val="20"/>
        </w:rPr>
      </w:pPr>
    </w:p>
    <w:p w:rsidR="00EE466E" w:rsidRPr="005323F6" w:rsidRDefault="00EE466E" w:rsidP="0008299D">
      <w:pPr>
        <w:pStyle w:val="NoSpacing"/>
        <w:jc w:val="both"/>
        <w:rPr>
          <w:b/>
          <w:sz w:val="20"/>
          <w:szCs w:val="20"/>
        </w:rPr>
      </w:pPr>
    </w:p>
    <w:p w:rsidR="00EE466E" w:rsidRDefault="00EE466E" w:rsidP="003453BD">
      <w:pPr>
        <w:jc w:val="center"/>
        <w:rPr>
          <w:b/>
          <w:sz w:val="28"/>
          <w:szCs w:val="28"/>
        </w:rPr>
      </w:pPr>
      <w:r w:rsidRPr="00B00272">
        <w:rPr>
          <w:b/>
          <w:sz w:val="28"/>
          <w:szCs w:val="28"/>
        </w:rPr>
        <w:t>Об</w:t>
      </w:r>
      <w:r w:rsidRPr="00B00272">
        <w:rPr>
          <w:sz w:val="28"/>
          <w:szCs w:val="28"/>
        </w:rPr>
        <w:t xml:space="preserve"> </w:t>
      </w:r>
      <w:r>
        <w:rPr>
          <w:b/>
          <w:sz w:val="28"/>
          <w:szCs w:val="28"/>
        </w:rPr>
        <w:t>исполнении тарифной</w:t>
      </w:r>
      <w:r w:rsidRPr="00B00272">
        <w:rPr>
          <w:b/>
          <w:sz w:val="28"/>
          <w:szCs w:val="28"/>
        </w:rPr>
        <w:t xml:space="preserve"> сметы на услуги</w:t>
      </w:r>
    </w:p>
    <w:p w:rsidR="00EE466E" w:rsidRDefault="00EE466E" w:rsidP="003453BD">
      <w:pPr>
        <w:jc w:val="center"/>
        <w:rPr>
          <w:b/>
          <w:sz w:val="28"/>
          <w:szCs w:val="28"/>
        </w:rPr>
      </w:pPr>
      <w:r w:rsidRPr="00B00272">
        <w:rPr>
          <w:b/>
          <w:sz w:val="28"/>
          <w:szCs w:val="28"/>
        </w:rPr>
        <w:t xml:space="preserve"> по подаче воды</w:t>
      </w:r>
      <w:r>
        <w:rPr>
          <w:b/>
          <w:sz w:val="28"/>
          <w:szCs w:val="28"/>
        </w:rPr>
        <w:t xml:space="preserve"> по распределительным сетям </w:t>
      </w:r>
    </w:p>
    <w:p w:rsidR="00EE466E" w:rsidRDefault="00EE466E" w:rsidP="003453BD">
      <w:pPr>
        <w:jc w:val="center"/>
        <w:rPr>
          <w:b/>
          <w:sz w:val="28"/>
          <w:szCs w:val="28"/>
        </w:rPr>
      </w:pPr>
      <w:r>
        <w:rPr>
          <w:b/>
          <w:sz w:val="28"/>
          <w:szCs w:val="28"/>
        </w:rPr>
        <w:t xml:space="preserve">на объекты водоснабжения по сельским населенным пунктам </w:t>
      </w:r>
    </w:p>
    <w:p w:rsidR="00EE466E" w:rsidRDefault="00EE466E" w:rsidP="003453BD">
      <w:pPr>
        <w:jc w:val="center"/>
        <w:rPr>
          <w:b/>
          <w:sz w:val="28"/>
          <w:szCs w:val="28"/>
        </w:rPr>
      </w:pPr>
      <w:r w:rsidRPr="006433F8">
        <w:rPr>
          <w:b/>
          <w:sz w:val="28"/>
          <w:szCs w:val="28"/>
        </w:rPr>
        <w:t>по</w:t>
      </w:r>
      <w:r>
        <w:rPr>
          <w:sz w:val="28"/>
          <w:szCs w:val="28"/>
        </w:rPr>
        <w:t xml:space="preserve"> </w:t>
      </w:r>
      <w:r>
        <w:rPr>
          <w:b/>
          <w:sz w:val="28"/>
          <w:szCs w:val="28"/>
        </w:rPr>
        <w:t>ГКП</w:t>
      </w:r>
      <w:r w:rsidRPr="00B00272">
        <w:rPr>
          <w:b/>
          <w:sz w:val="28"/>
          <w:szCs w:val="28"/>
        </w:rPr>
        <w:t xml:space="preserve"> на ПХВ «Бурабай </w:t>
      </w:r>
      <w:r>
        <w:rPr>
          <w:b/>
          <w:sz w:val="28"/>
          <w:szCs w:val="28"/>
        </w:rPr>
        <w:t xml:space="preserve">Су Арнасы» </w:t>
      </w:r>
    </w:p>
    <w:p w:rsidR="00EE466E" w:rsidRPr="00416AE8" w:rsidRDefault="00EE466E" w:rsidP="003453BD">
      <w:pPr>
        <w:jc w:val="center"/>
        <w:rPr>
          <w:b/>
          <w:sz w:val="28"/>
          <w:szCs w:val="28"/>
        </w:rPr>
      </w:pPr>
      <w:r w:rsidRPr="00B00272">
        <w:rPr>
          <w:b/>
          <w:sz w:val="28"/>
          <w:szCs w:val="28"/>
        </w:rPr>
        <w:t>за 20</w:t>
      </w:r>
      <w:r w:rsidRPr="00BF12FF">
        <w:rPr>
          <w:b/>
          <w:sz w:val="28"/>
          <w:szCs w:val="28"/>
        </w:rPr>
        <w:t>2</w:t>
      </w:r>
      <w:r>
        <w:rPr>
          <w:b/>
          <w:sz w:val="28"/>
          <w:szCs w:val="28"/>
        </w:rPr>
        <w:t>2</w:t>
      </w:r>
      <w:r w:rsidRPr="00BF12FF">
        <w:rPr>
          <w:b/>
          <w:sz w:val="28"/>
          <w:szCs w:val="28"/>
        </w:rPr>
        <w:t xml:space="preserve"> </w:t>
      </w:r>
      <w:r w:rsidRPr="00B00272">
        <w:rPr>
          <w:b/>
          <w:sz w:val="28"/>
          <w:szCs w:val="28"/>
        </w:rPr>
        <w:t>год</w:t>
      </w:r>
    </w:p>
    <w:p w:rsidR="00EE466E" w:rsidRPr="00AC3B0D" w:rsidRDefault="00EE466E" w:rsidP="003453BD">
      <w:pPr>
        <w:pStyle w:val="NoSpacing"/>
        <w:ind w:firstLine="708"/>
        <w:jc w:val="both"/>
        <w:rPr>
          <w:sz w:val="20"/>
          <w:szCs w:val="20"/>
        </w:rPr>
      </w:pPr>
    </w:p>
    <w:p w:rsidR="00EE466E" w:rsidRDefault="00EE466E" w:rsidP="003453BD">
      <w:pPr>
        <w:pStyle w:val="NoSpacing"/>
        <w:ind w:firstLine="708"/>
        <w:jc w:val="both"/>
        <w:rPr>
          <w:sz w:val="28"/>
          <w:szCs w:val="28"/>
        </w:rPr>
      </w:pPr>
      <w:r>
        <w:rPr>
          <w:sz w:val="28"/>
          <w:szCs w:val="28"/>
        </w:rPr>
        <w:t>Согласно Постановления Акима Бурабайского района в феврале 2018 года Бурабай Су Арнасы были переданы на обслуживание 8 сельских населенных пунктов (Веденовка, Катарколь, Каражар, Жанажол, Атамекен, Обалы, Успено-Юрьевка, Кызылагаш). Данные населенные пункты находятся в радиусе 75 км от города Щучинск. В связи с этим в тарифную смету внесена статья платные дороги так, как населенные пункты Атамекен, Каражар и Жанажол расположены вдоль трассы республиканского значения Астана-Петропавловск. Водопроводные сети и сооружения водоснабжения сел Веденовка, Катарколь, Атамекен, Каражар находятся в 100% изношенном состоянии, что вызывает частые аварии и сверхнормативные потери поднимаемой воды. И как следствие ведет к увеличению затрат по обслуживанию и уменьшению объемов реализации по сравнению с утвержденными объемами тарифной сметы.</w:t>
      </w:r>
    </w:p>
    <w:p w:rsidR="00EE466E" w:rsidRPr="00E35F2E" w:rsidRDefault="00EE466E" w:rsidP="003453BD">
      <w:pPr>
        <w:pStyle w:val="NoSpacing"/>
        <w:ind w:firstLine="708"/>
        <w:jc w:val="both"/>
        <w:rPr>
          <w:sz w:val="28"/>
          <w:szCs w:val="28"/>
        </w:rPr>
      </w:pPr>
      <w:r>
        <w:rPr>
          <w:sz w:val="28"/>
          <w:szCs w:val="28"/>
        </w:rPr>
        <w:t xml:space="preserve"> </w:t>
      </w:r>
      <w:r w:rsidRPr="00E35F2E">
        <w:rPr>
          <w:sz w:val="28"/>
          <w:szCs w:val="28"/>
        </w:rPr>
        <w:t xml:space="preserve">Плановые </w:t>
      </w:r>
      <w:r>
        <w:rPr>
          <w:sz w:val="28"/>
          <w:szCs w:val="28"/>
        </w:rPr>
        <w:t xml:space="preserve">затраты на </w:t>
      </w:r>
      <w:r w:rsidRPr="00E35F2E">
        <w:rPr>
          <w:sz w:val="28"/>
          <w:szCs w:val="28"/>
        </w:rPr>
        <w:t xml:space="preserve">услуги по подаче воды по распределительным сетям </w:t>
      </w:r>
      <w:r w:rsidRPr="00297E00">
        <w:rPr>
          <w:sz w:val="28"/>
          <w:szCs w:val="28"/>
        </w:rPr>
        <w:t>на объекты водоснабжения по сельским населенным пунктам по</w:t>
      </w:r>
      <w:r w:rsidRPr="00E35F2E">
        <w:rPr>
          <w:sz w:val="28"/>
          <w:szCs w:val="28"/>
        </w:rPr>
        <w:t xml:space="preserve"> тарифной смете составили </w:t>
      </w:r>
      <w:r>
        <w:rPr>
          <w:b/>
          <w:sz w:val="28"/>
          <w:szCs w:val="28"/>
        </w:rPr>
        <w:t xml:space="preserve">43 534,51 </w:t>
      </w:r>
      <w:r w:rsidRPr="00190CE3">
        <w:rPr>
          <w:b/>
          <w:sz w:val="28"/>
          <w:szCs w:val="28"/>
        </w:rPr>
        <w:t>тыс. тенге</w:t>
      </w:r>
      <w:r>
        <w:rPr>
          <w:b/>
          <w:sz w:val="28"/>
          <w:szCs w:val="28"/>
        </w:rPr>
        <w:t>,</w:t>
      </w:r>
      <w:r w:rsidRPr="00E35F2E">
        <w:rPr>
          <w:sz w:val="28"/>
          <w:szCs w:val="28"/>
        </w:rPr>
        <w:t xml:space="preserve"> по факту </w:t>
      </w:r>
      <w:r>
        <w:rPr>
          <w:b/>
          <w:sz w:val="28"/>
          <w:szCs w:val="28"/>
        </w:rPr>
        <w:t>52 317</w:t>
      </w:r>
      <w:r w:rsidRPr="00E35F2E">
        <w:rPr>
          <w:sz w:val="28"/>
          <w:szCs w:val="28"/>
        </w:rPr>
        <w:t xml:space="preserve"> </w:t>
      </w:r>
      <w:r w:rsidRPr="00190CE3">
        <w:rPr>
          <w:b/>
          <w:sz w:val="28"/>
          <w:szCs w:val="28"/>
        </w:rPr>
        <w:t>тыс. тенге</w:t>
      </w:r>
      <w:r w:rsidRPr="00E35F2E">
        <w:rPr>
          <w:sz w:val="28"/>
          <w:szCs w:val="28"/>
        </w:rPr>
        <w:t xml:space="preserve">, пере освоение на сумму </w:t>
      </w:r>
      <w:r>
        <w:rPr>
          <w:b/>
          <w:sz w:val="28"/>
          <w:szCs w:val="28"/>
        </w:rPr>
        <w:t>8782</w:t>
      </w:r>
      <w:r w:rsidRPr="00190CE3">
        <w:rPr>
          <w:b/>
          <w:sz w:val="28"/>
          <w:szCs w:val="28"/>
        </w:rPr>
        <w:t xml:space="preserve"> тыс. тенге</w:t>
      </w:r>
      <w:r w:rsidRPr="00E35F2E">
        <w:rPr>
          <w:sz w:val="28"/>
          <w:szCs w:val="28"/>
        </w:rPr>
        <w:t xml:space="preserve">, в </w:t>
      </w:r>
      <w:r>
        <w:rPr>
          <w:sz w:val="28"/>
          <w:szCs w:val="28"/>
        </w:rPr>
        <w:t>том числе</w:t>
      </w:r>
      <w:r w:rsidRPr="00E35F2E">
        <w:rPr>
          <w:sz w:val="28"/>
          <w:szCs w:val="28"/>
        </w:rPr>
        <w:t xml:space="preserve"> по элементам затрат:</w:t>
      </w:r>
    </w:p>
    <w:p w:rsidR="00EE466E" w:rsidRPr="00972FC5" w:rsidRDefault="00EE466E" w:rsidP="003453BD">
      <w:pPr>
        <w:pStyle w:val="NoSpacing"/>
        <w:ind w:firstLine="708"/>
        <w:jc w:val="both"/>
        <w:rPr>
          <w:b/>
          <w:i/>
          <w:sz w:val="28"/>
          <w:szCs w:val="28"/>
          <w:u w:val="single"/>
        </w:rPr>
      </w:pPr>
      <w:r w:rsidRPr="00972FC5">
        <w:rPr>
          <w:b/>
          <w:i/>
          <w:sz w:val="28"/>
          <w:szCs w:val="28"/>
          <w:u w:val="single"/>
        </w:rPr>
        <w:t xml:space="preserve">Материальные затраты по тарифной смете </w:t>
      </w:r>
      <w:r>
        <w:rPr>
          <w:b/>
          <w:i/>
          <w:sz w:val="28"/>
          <w:szCs w:val="28"/>
          <w:u w:val="single"/>
        </w:rPr>
        <w:t>11 577</w:t>
      </w:r>
      <w:r w:rsidRPr="00972FC5">
        <w:rPr>
          <w:b/>
          <w:i/>
          <w:sz w:val="28"/>
          <w:szCs w:val="28"/>
          <w:u w:val="single"/>
        </w:rPr>
        <w:t>тыс. тенге</w:t>
      </w:r>
      <w:r>
        <w:rPr>
          <w:b/>
          <w:i/>
          <w:sz w:val="28"/>
          <w:szCs w:val="28"/>
          <w:u w:val="single"/>
        </w:rPr>
        <w:t>,</w:t>
      </w:r>
      <w:r w:rsidRPr="00972FC5">
        <w:rPr>
          <w:b/>
          <w:i/>
          <w:sz w:val="28"/>
          <w:szCs w:val="28"/>
          <w:u w:val="single"/>
        </w:rPr>
        <w:t xml:space="preserve"> </w:t>
      </w:r>
      <w:r>
        <w:rPr>
          <w:b/>
          <w:i/>
          <w:sz w:val="28"/>
          <w:szCs w:val="28"/>
          <w:u w:val="single"/>
        </w:rPr>
        <w:t>по факту 19 166 тыс. тенге</w:t>
      </w:r>
      <w:r w:rsidRPr="00972FC5">
        <w:rPr>
          <w:b/>
          <w:i/>
          <w:sz w:val="28"/>
          <w:szCs w:val="28"/>
          <w:u w:val="single"/>
        </w:rPr>
        <w:t>,</w:t>
      </w:r>
      <w:r>
        <w:rPr>
          <w:b/>
          <w:i/>
          <w:sz w:val="28"/>
          <w:szCs w:val="28"/>
          <w:u w:val="single"/>
        </w:rPr>
        <w:t xml:space="preserve"> </w:t>
      </w:r>
      <w:r w:rsidRPr="00972FC5">
        <w:rPr>
          <w:b/>
          <w:i/>
          <w:sz w:val="28"/>
          <w:szCs w:val="28"/>
          <w:u w:val="single"/>
        </w:rPr>
        <w:t xml:space="preserve">всего </w:t>
      </w:r>
      <w:r>
        <w:rPr>
          <w:b/>
          <w:i/>
          <w:sz w:val="28"/>
          <w:szCs w:val="28"/>
          <w:u w:val="single"/>
        </w:rPr>
        <w:t>пере</w:t>
      </w:r>
      <w:r w:rsidRPr="00972FC5">
        <w:rPr>
          <w:b/>
          <w:i/>
          <w:sz w:val="28"/>
          <w:szCs w:val="28"/>
          <w:u w:val="single"/>
        </w:rPr>
        <w:t>освоение на</w:t>
      </w:r>
      <w:r>
        <w:rPr>
          <w:b/>
          <w:i/>
          <w:sz w:val="28"/>
          <w:szCs w:val="28"/>
          <w:u w:val="single"/>
        </w:rPr>
        <w:t xml:space="preserve"> 7 723589 тыс. тенге или на</w:t>
      </w:r>
      <w:r w:rsidRPr="00972FC5">
        <w:rPr>
          <w:b/>
          <w:i/>
          <w:sz w:val="28"/>
          <w:szCs w:val="28"/>
          <w:u w:val="single"/>
        </w:rPr>
        <w:t xml:space="preserve"> </w:t>
      </w:r>
      <w:r>
        <w:rPr>
          <w:b/>
          <w:i/>
          <w:sz w:val="28"/>
          <w:szCs w:val="28"/>
          <w:u w:val="single"/>
        </w:rPr>
        <w:t>66</w:t>
      </w:r>
      <w:r w:rsidRPr="00972FC5">
        <w:rPr>
          <w:b/>
          <w:i/>
          <w:sz w:val="28"/>
          <w:szCs w:val="28"/>
          <w:u w:val="single"/>
        </w:rPr>
        <w:t>%,</w:t>
      </w:r>
      <w:r>
        <w:rPr>
          <w:b/>
          <w:i/>
          <w:sz w:val="28"/>
          <w:szCs w:val="28"/>
          <w:u w:val="single"/>
        </w:rPr>
        <w:t xml:space="preserve"> </w:t>
      </w:r>
      <w:r w:rsidRPr="00972FC5">
        <w:rPr>
          <w:b/>
          <w:i/>
          <w:sz w:val="28"/>
          <w:szCs w:val="28"/>
          <w:u w:val="single"/>
        </w:rPr>
        <w:t>в том числе:</w:t>
      </w:r>
    </w:p>
    <w:p w:rsidR="00EE466E" w:rsidRPr="004E1996" w:rsidRDefault="00EE466E" w:rsidP="003453BD">
      <w:pPr>
        <w:pStyle w:val="NoSpacing"/>
        <w:numPr>
          <w:ilvl w:val="0"/>
          <w:numId w:val="1"/>
        </w:numPr>
        <w:jc w:val="both"/>
        <w:rPr>
          <w:sz w:val="28"/>
          <w:szCs w:val="28"/>
        </w:rPr>
      </w:pPr>
      <w:r w:rsidRPr="00E35F2E">
        <w:rPr>
          <w:b/>
          <w:sz w:val="28"/>
          <w:szCs w:val="28"/>
        </w:rPr>
        <w:t>Сырье и материалы</w:t>
      </w:r>
      <w:r w:rsidRPr="00E35F2E">
        <w:rPr>
          <w:sz w:val="28"/>
          <w:szCs w:val="28"/>
        </w:rPr>
        <w:t xml:space="preserve"> –по тарифной смете при плане </w:t>
      </w:r>
      <w:r>
        <w:rPr>
          <w:sz w:val="28"/>
          <w:szCs w:val="28"/>
        </w:rPr>
        <w:t>2032,16</w:t>
      </w:r>
      <w:r w:rsidRPr="00E35F2E">
        <w:rPr>
          <w:sz w:val="28"/>
          <w:szCs w:val="28"/>
        </w:rPr>
        <w:t xml:space="preserve"> </w:t>
      </w:r>
      <w:r>
        <w:rPr>
          <w:sz w:val="28"/>
          <w:szCs w:val="28"/>
        </w:rPr>
        <w:t xml:space="preserve">тыс. тенге, </w:t>
      </w:r>
      <w:r w:rsidRPr="004E1996">
        <w:rPr>
          <w:sz w:val="28"/>
          <w:szCs w:val="28"/>
        </w:rPr>
        <w:t xml:space="preserve">факт составил </w:t>
      </w:r>
      <w:r>
        <w:rPr>
          <w:sz w:val="28"/>
          <w:szCs w:val="28"/>
        </w:rPr>
        <w:t>6375</w:t>
      </w:r>
      <w:r w:rsidRPr="004E1996">
        <w:rPr>
          <w:sz w:val="28"/>
          <w:szCs w:val="28"/>
        </w:rPr>
        <w:t xml:space="preserve"> тыс. тенге, переосвоение на</w:t>
      </w:r>
      <w:r>
        <w:rPr>
          <w:sz w:val="28"/>
          <w:szCs w:val="28"/>
        </w:rPr>
        <w:t xml:space="preserve"> 4343 тыс. тенге,  в  связи с  частыми авариями из-за 100% износа  водопроводных сетей и   увеличения </w:t>
      </w:r>
      <w:r w:rsidRPr="006A151C">
        <w:rPr>
          <w:sz w:val="28"/>
          <w:szCs w:val="28"/>
        </w:rPr>
        <w:t xml:space="preserve"> стоимости материалов.  </w:t>
      </w:r>
    </w:p>
    <w:p w:rsidR="00EE466E" w:rsidRDefault="00EE466E" w:rsidP="003453BD">
      <w:pPr>
        <w:pStyle w:val="NoSpacing"/>
        <w:numPr>
          <w:ilvl w:val="0"/>
          <w:numId w:val="1"/>
        </w:numPr>
        <w:jc w:val="both"/>
        <w:rPr>
          <w:sz w:val="28"/>
          <w:szCs w:val="28"/>
        </w:rPr>
      </w:pPr>
      <w:r w:rsidRPr="00E35F2E">
        <w:rPr>
          <w:b/>
          <w:sz w:val="28"/>
          <w:szCs w:val="28"/>
        </w:rPr>
        <w:t xml:space="preserve">ГСМ </w:t>
      </w:r>
      <w:r w:rsidRPr="00E35F2E">
        <w:rPr>
          <w:sz w:val="28"/>
          <w:szCs w:val="28"/>
        </w:rPr>
        <w:t xml:space="preserve">– по тарифной смете </w:t>
      </w:r>
      <w:r>
        <w:rPr>
          <w:sz w:val="28"/>
          <w:szCs w:val="28"/>
        </w:rPr>
        <w:t>4249,44</w:t>
      </w:r>
      <w:r w:rsidRPr="00E35F2E">
        <w:rPr>
          <w:sz w:val="28"/>
          <w:szCs w:val="28"/>
        </w:rPr>
        <w:t xml:space="preserve"> тыс. </w:t>
      </w:r>
      <w:r>
        <w:rPr>
          <w:sz w:val="28"/>
          <w:szCs w:val="28"/>
        </w:rPr>
        <w:t xml:space="preserve"> </w:t>
      </w:r>
      <w:r w:rsidRPr="00E35F2E">
        <w:rPr>
          <w:sz w:val="28"/>
          <w:szCs w:val="28"/>
        </w:rPr>
        <w:t>тенге</w:t>
      </w:r>
      <w:r>
        <w:rPr>
          <w:sz w:val="28"/>
          <w:szCs w:val="28"/>
        </w:rPr>
        <w:t xml:space="preserve">, </w:t>
      </w:r>
      <w:r w:rsidRPr="00E35F2E">
        <w:rPr>
          <w:sz w:val="28"/>
          <w:szCs w:val="28"/>
        </w:rPr>
        <w:t>по факту</w:t>
      </w:r>
      <w:r>
        <w:rPr>
          <w:sz w:val="28"/>
          <w:szCs w:val="28"/>
        </w:rPr>
        <w:t xml:space="preserve"> 4325 </w:t>
      </w:r>
      <w:r w:rsidRPr="0008299D">
        <w:rPr>
          <w:sz w:val="28"/>
          <w:szCs w:val="28"/>
        </w:rPr>
        <w:t>тыс.</w:t>
      </w:r>
      <w:r>
        <w:rPr>
          <w:sz w:val="28"/>
          <w:szCs w:val="28"/>
        </w:rPr>
        <w:t xml:space="preserve"> </w:t>
      </w:r>
      <w:r w:rsidRPr="004E1996">
        <w:rPr>
          <w:sz w:val="28"/>
          <w:szCs w:val="28"/>
        </w:rPr>
        <w:t xml:space="preserve">тенге, увеличение на </w:t>
      </w:r>
      <w:r>
        <w:rPr>
          <w:sz w:val="28"/>
          <w:szCs w:val="28"/>
        </w:rPr>
        <w:t>76</w:t>
      </w:r>
      <w:r w:rsidRPr="004E1996">
        <w:rPr>
          <w:sz w:val="28"/>
          <w:szCs w:val="28"/>
        </w:rPr>
        <w:t xml:space="preserve"> тыс. тенге</w:t>
      </w:r>
      <w:r>
        <w:rPr>
          <w:sz w:val="28"/>
          <w:szCs w:val="28"/>
        </w:rPr>
        <w:t xml:space="preserve">  в  связи  с тем, что  сельские населенные пункты  находятся   на  удаленном расстоянии  от  производственной базы ,     для   устранения  аварий  и  порывов на  ветхих    водопроводных  сетях,  введенных  в  эксплуатацию  в  прошлом  веке. Для    текущих ремонтов    производятся  ежедневные выезды   автотранспорта  и транспортировка  спецтехники</w:t>
      </w:r>
      <w:r w:rsidRPr="006A7D1F">
        <w:rPr>
          <w:sz w:val="28"/>
          <w:szCs w:val="28"/>
        </w:rPr>
        <w:t>.</w:t>
      </w:r>
    </w:p>
    <w:p w:rsidR="00EE466E" w:rsidRPr="004E1996" w:rsidRDefault="00EE466E" w:rsidP="003453BD">
      <w:pPr>
        <w:pStyle w:val="NoSpacing"/>
        <w:numPr>
          <w:ilvl w:val="0"/>
          <w:numId w:val="1"/>
        </w:numPr>
        <w:jc w:val="both"/>
        <w:rPr>
          <w:sz w:val="28"/>
          <w:szCs w:val="28"/>
        </w:rPr>
      </w:pPr>
      <w:r w:rsidRPr="00E35F2E">
        <w:rPr>
          <w:b/>
          <w:sz w:val="28"/>
          <w:szCs w:val="28"/>
        </w:rPr>
        <w:t>Запчасти</w:t>
      </w:r>
      <w:r>
        <w:rPr>
          <w:sz w:val="28"/>
          <w:szCs w:val="28"/>
        </w:rPr>
        <w:t xml:space="preserve"> – по </w:t>
      </w:r>
      <w:r w:rsidRPr="00E35F2E">
        <w:rPr>
          <w:sz w:val="28"/>
          <w:szCs w:val="28"/>
        </w:rPr>
        <w:t>тарифной</w:t>
      </w:r>
      <w:r>
        <w:rPr>
          <w:sz w:val="28"/>
          <w:szCs w:val="28"/>
        </w:rPr>
        <w:t xml:space="preserve"> </w:t>
      </w:r>
      <w:r w:rsidRPr="00E35F2E">
        <w:rPr>
          <w:sz w:val="28"/>
          <w:szCs w:val="28"/>
        </w:rPr>
        <w:t xml:space="preserve">смете </w:t>
      </w:r>
      <w:r>
        <w:rPr>
          <w:sz w:val="28"/>
          <w:szCs w:val="28"/>
        </w:rPr>
        <w:t>568,00</w:t>
      </w:r>
      <w:r w:rsidRPr="00E35F2E">
        <w:rPr>
          <w:sz w:val="28"/>
          <w:szCs w:val="28"/>
        </w:rPr>
        <w:t xml:space="preserve"> тыс. тенге</w:t>
      </w:r>
      <w:r>
        <w:rPr>
          <w:sz w:val="28"/>
          <w:szCs w:val="28"/>
        </w:rPr>
        <w:t xml:space="preserve">, по факту 686 тыс. </w:t>
      </w:r>
      <w:r w:rsidRPr="004E1996">
        <w:rPr>
          <w:sz w:val="28"/>
          <w:szCs w:val="28"/>
        </w:rPr>
        <w:t>тенге</w:t>
      </w:r>
      <w:r>
        <w:rPr>
          <w:sz w:val="28"/>
          <w:szCs w:val="28"/>
        </w:rPr>
        <w:t>,</w:t>
      </w:r>
      <w:r w:rsidRPr="004E1996">
        <w:rPr>
          <w:sz w:val="28"/>
          <w:szCs w:val="28"/>
        </w:rPr>
        <w:t xml:space="preserve"> </w:t>
      </w:r>
      <w:r>
        <w:rPr>
          <w:sz w:val="28"/>
          <w:szCs w:val="28"/>
        </w:rPr>
        <w:t>сверхнормативный износ автотранспорта в условиях  бездорожья.</w:t>
      </w:r>
    </w:p>
    <w:p w:rsidR="00EE466E" w:rsidRPr="004E1996" w:rsidRDefault="00EE466E" w:rsidP="003453BD">
      <w:pPr>
        <w:pStyle w:val="NoSpacing"/>
        <w:numPr>
          <w:ilvl w:val="0"/>
          <w:numId w:val="1"/>
        </w:numPr>
        <w:jc w:val="both"/>
        <w:rPr>
          <w:sz w:val="28"/>
          <w:szCs w:val="28"/>
        </w:rPr>
      </w:pPr>
      <w:r w:rsidRPr="00E35F2E">
        <w:rPr>
          <w:b/>
          <w:sz w:val="28"/>
          <w:szCs w:val="28"/>
        </w:rPr>
        <w:t>Электроэнергия покупная</w:t>
      </w:r>
      <w:r w:rsidRPr="00E35F2E">
        <w:rPr>
          <w:sz w:val="28"/>
          <w:szCs w:val="28"/>
        </w:rPr>
        <w:t xml:space="preserve"> –  по тарифной смете </w:t>
      </w:r>
      <w:r>
        <w:rPr>
          <w:sz w:val="28"/>
          <w:szCs w:val="28"/>
        </w:rPr>
        <w:t>4727</w:t>
      </w:r>
      <w:r w:rsidRPr="00E35F2E">
        <w:rPr>
          <w:sz w:val="28"/>
          <w:szCs w:val="28"/>
        </w:rPr>
        <w:t xml:space="preserve"> тыс. </w:t>
      </w:r>
      <w:r>
        <w:rPr>
          <w:sz w:val="28"/>
          <w:szCs w:val="28"/>
        </w:rPr>
        <w:t xml:space="preserve">тенге, по </w:t>
      </w:r>
      <w:r w:rsidRPr="004E1996">
        <w:rPr>
          <w:sz w:val="28"/>
          <w:szCs w:val="28"/>
        </w:rPr>
        <w:t xml:space="preserve">факту </w:t>
      </w:r>
      <w:r>
        <w:rPr>
          <w:sz w:val="28"/>
          <w:szCs w:val="28"/>
        </w:rPr>
        <w:t>7780</w:t>
      </w:r>
      <w:r w:rsidRPr="004E1996">
        <w:rPr>
          <w:sz w:val="28"/>
          <w:szCs w:val="28"/>
        </w:rPr>
        <w:t xml:space="preserve"> тыс. тенге, </w:t>
      </w:r>
      <w:r>
        <w:rPr>
          <w:sz w:val="28"/>
          <w:szCs w:val="28"/>
        </w:rPr>
        <w:t>перерасход</w:t>
      </w:r>
      <w:r w:rsidRPr="004E1996">
        <w:rPr>
          <w:sz w:val="28"/>
          <w:szCs w:val="28"/>
        </w:rPr>
        <w:t xml:space="preserve"> на </w:t>
      </w:r>
      <w:r>
        <w:rPr>
          <w:sz w:val="28"/>
          <w:szCs w:val="28"/>
        </w:rPr>
        <w:t>3053</w:t>
      </w:r>
      <w:r w:rsidRPr="004E1996">
        <w:rPr>
          <w:sz w:val="28"/>
          <w:szCs w:val="28"/>
        </w:rPr>
        <w:t xml:space="preserve"> тыс. тенге</w:t>
      </w:r>
      <w:r>
        <w:rPr>
          <w:sz w:val="28"/>
          <w:szCs w:val="28"/>
        </w:rPr>
        <w:t>.</w:t>
      </w:r>
    </w:p>
    <w:p w:rsidR="00EE466E" w:rsidRDefault="00EE466E" w:rsidP="003453BD">
      <w:pPr>
        <w:pStyle w:val="NoSpacing"/>
        <w:numPr>
          <w:ilvl w:val="0"/>
          <w:numId w:val="7"/>
        </w:numPr>
        <w:jc w:val="both"/>
        <w:rPr>
          <w:sz w:val="28"/>
          <w:szCs w:val="28"/>
        </w:rPr>
      </w:pPr>
      <w:r w:rsidRPr="00946894">
        <w:rPr>
          <w:b/>
          <w:sz w:val="28"/>
          <w:szCs w:val="28"/>
        </w:rPr>
        <w:t>Затраты на оплату труда</w:t>
      </w:r>
      <w:r w:rsidRPr="00946894">
        <w:rPr>
          <w:sz w:val="28"/>
          <w:szCs w:val="28"/>
        </w:rPr>
        <w:t xml:space="preserve"> </w:t>
      </w:r>
      <w:r w:rsidRPr="00E35F2E">
        <w:rPr>
          <w:sz w:val="28"/>
          <w:szCs w:val="28"/>
        </w:rPr>
        <w:t xml:space="preserve">– по тарифной смете </w:t>
      </w:r>
      <w:r>
        <w:rPr>
          <w:sz w:val="28"/>
          <w:szCs w:val="28"/>
        </w:rPr>
        <w:t>27733</w:t>
      </w:r>
      <w:r w:rsidRPr="00E35F2E">
        <w:rPr>
          <w:sz w:val="28"/>
          <w:szCs w:val="28"/>
        </w:rPr>
        <w:t xml:space="preserve"> тыс. </w:t>
      </w:r>
      <w:r>
        <w:rPr>
          <w:sz w:val="28"/>
          <w:szCs w:val="28"/>
        </w:rPr>
        <w:t xml:space="preserve">тенге, по </w:t>
      </w:r>
      <w:r w:rsidRPr="003C48CC">
        <w:rPr>
          <w:sz w:val="28"/>
          <w:szCs w:val="28"/>
        </w:rPr>
        <w:t>факту</w:t>
      </w:r>
      <w:r>
        <w:rPr>
          <w:sz w:val="28"/>
          <w:szCs w:val="28"/>
        </w:rPr>
        <w:t xml:space="preserve"> 27798</w:t>
      </w:r>
      <w:r w:rsidRPr="004E1996">
        <w:rPr>
          <w:sz w:val="28"/>
          <w:szCs w:val="28"/>
        </w:rPr>
        <w:t xml:space="preserve"> тыс. тенге</w:t>
      </w:r>
      <w:r>
        <w:rPr>
          <w:sz w:val="28"/>
          <w:szCs w:val="28"/>
        </w:rPr>
        <w:t>,</w:t>
      </w:r>
      <w:r w:rsidRPr="004E1996">
        <w:rPr>
          <w:sz w:val="28"/>
          <w:szCs w:val="28"/>
        </w:rPr>
        <w:t xml:space="preserve"> пере</w:t>
      </w:r>
      <w:r>
        <w:rPr>
          <w:sz w:val="28"/>
          <w:szCs w:val="28"/>
        </w:rPr>
        <w:t>расход</w:t>
      </w:r>
      <w:r w:rsidRPr="004E1996">
        <w:rPr>
          <w:sz w:val="28"/>
          <w:szCs w:val="28"/>
        </w:rPr>
        <w:t xml:space="preserve"> на </w:t>
      </w:r>
      <w:r>
        <w:rPr>
          <w:sz w:val="28"/>
          <w:szCs w:val="28"/>
        </w:rPr>
        <w:t>65</w:t>
      </w:r>
      <w:r w:rsidRPr="004E1996">
        <w:rPr>
          <w:sz w:val="28"/>
          <w:szCs w:val="28"/>
        </w:rPr>
        <w:t xml:space="preserve"> тыс. тенге</w:t>
      </w:r>
      <w:r w:rsidRPr="006A7D1F">
        <w:rPr>
          <w:sz w:val="28"/>
          <w:szCs w:val="28"/>
        </w:rPr>
        <w:t>.</w:t>
      </w:r>
    </w:p>
    <w:p w:rsidR="00EE466E" w:rsidRPr="00C962A7" w:rsidRDefault="00EE466E" w:rsidP="003453BD">
      <w:pPr>
        <w:pStyle w:val="NoSpacing"/>
        <w:numPr>
          <w:ilvl w:val="0"/>
          <w:numId w:val="1"/>
        </w:numPr>
        <w:jc w:val="both"/>
        <w:rPr>
          <w:sz w:val="28"/>
          <w:szCs w:val="28"/>
        </w:rPr>
      </w:pPr>
      <w:r w:rsidRPr="00C962A7">
        <w:rPr>
          <w:sz w:val="28"/>
          <w:szCs w:val="28"/>
        </w:rPr>
        <w:t xml:space="preserve">Среднемесячная заработная плата для производственного персонала в соответствии с разрядами и коэффициентами, предусмотренными Единой тарифной сеткой РК составила 96 </w:t>
      </w:r>
      <w:r>
        <w:rPr>
          <w:sz w:val="28"/>
          <w:szCs w:val="28"/>
        </w:rPr>
        <w:t>521 тенге в месяц, что</w:t>
      </w:r>
      <w:r w:rsidRPr="00C962A7">
        <w:rPr>
          <w:sz w:val="28"/>
          <w:szCs w:val="28"/>
        </w:rPr>
        <w:t xml:space="preserve">  на 12 % ниже  данных, представленных Департаментом статистики по Акмолинской области. </w:t>
      </w:r>
    </w:p>
    <w:p w:rsidR="00EE466E" w:rsidRPr="004E1996" w:rsidRDefault="00EE466E" w:rsidP="003453BD">
      <w:pPr>
        <w:pStyle w:val="NoSpacing"/>
        <w:ind w:left="720"/>
        <w:jc w:val="both"/>
        <w:rPr>
          <w:sz w:val="28"/>
          <w:szCs w:val="28"/>
        </w:rPr>
      </w:pPr>
    </w:p>
    <w:p w:rsidR="00EE466E" w:rsidRPr="000139E4" w:rsidRDefault="00EE466E" w:rsidP="003453BD">
      <w:pPr>
        <w:pStyle w:val="NoSpacing"/>
        <w:ind w:firstLine="360"/>
        <w:jc w:val="both"/>
        <w:rPr>
          <w:b/>
          <w:i/>
          <w:sz w:val="28"/>
          <w:szCs w:val="28"/>
          <w:u w:val="single"/>
        </w:rPr>
      </w:pPr>
      <w:r w:rsidRPr="000139E4">
        <w:rPr>
          <w:b/>
          <w:i/>
          <w:sz w:val="28"/>
          <w:szCs w:val="28"/>
          <w:u w:val="single"/>
        </w:rPr>
        <w:t xml:space="preserve">Прочие затраты по тарифной смете </w:t>
      </w:r>
      <w:r>
        <w:rPr>
          <w:b/>
          <w:i/>
          <w:sz w:val="28"/>
          <w:szCs w:val="28"/>
          <w:u w:val="single"/>
        </w:rPr>
        <w:t>1021,32</w:t>
      </w:r>
      <w:r w:rsidRPr="000139E4">
        <w:rPr>
          <w:b/>
          <w:i/>
          <w:sz w:val="28"/>
          <w:szCs w:val="28"/>
          <w:u w:val="single"/>
        </w:rPr>
        <w:t xml:space="preserve"> тыс. тенге, по факту </w:t>
      </w:r>
      <w:r>
        <w:rPr>
          <w:b/>
          <w:i/>
          <w:sz w:val="28"/>
          <w:szCs w:val="28"/>
          <w:u w:val="single"/>
        </w:rPr>
        <w:t>2415</w:t>
      </w:r>
      <w:r w:rsidRPr="000139E4">
        <w:rPr>
          <w:b/>
          <w:i/>
          <w:sz w:val="28"/>
          <w:szCs w:val="28"/>
          <w:u w:val="single"/>
        </w:rPr>
        <w:t xml:space="preserve"> тыс. тенге, пере</w:t>
      </w:r>
      <w:r>
        <w:rPr>
          <w:b/>
          <w:i/>
          <w:sz w:val="28"/>
          <w:szCs w:val="28"/>
          <w:u w:val="single"/>
        </w:rPr>
        <w:t xml:space="preserve">расход </w:t>
      </w:r>
      <w:r w:rsidRPr="000139E4">
        <w:rPr>
          <w:b/>
          <w:i/>
          <w:sz w:val="28"/>
          <w:szCs w:val="28"/>
          <w:u w:val="single"/>
        </w:rPr>
        <w:t xml:space="preserve"> на </w:t>
      </w:r>
      <w:r>
        <w:rPr>
          <w:b/>
          <w:i/>
          <w:sz w:val="28"/>
          <w:szCs w:val="28"/>
          <w:u w:val="single"/>
        </w:rPr>
        <w:t>1394</w:t>
      </w:r>
      <w:r w:rsidRPr="000139E4">
        <w:rPr>
          <w:b/>
          <w:i/>
          <w:sz w:val="28"/>
          <w:szCs w:val="28"/>
          <w:u w:val="single"/>
        </w:rPr>
        <w:t xml:space="preserve"> тыс. тенге за счет увеличения стоимости </w:t>
      </w:r>
      <w:r>
        <w:rPr>
          <w:b/>
          <w:i/>
          <w:sz w:val="28"/>
          <w:szCs w:val="28"/>
          <w:u w:val="single"/>
        </w:rPr>
        <w:t>услуг:</w:t>
      </w:r>
    </w:p>
    <w:p w:rsidR="00EE466E" w:rsidRPr="00477A8B" w:rsidRDefault="00EE466E" w:rsidP="003453BD">
      <w:pPr>
        <w:ind w:firstLine="567"/>
        <w:jc w:val="both"/>
        <w:rPr>
          <w:sz w:val="28"/>
          <w:szCs w:val="28"/>
        </w:rPr>
      </w:pPr>
      <w:r w:rsidRPr="00C962A7">
        <w:rPr>
          <w:b/>
          <w:sz w:val="28"/>
          <w:szCs w:val="28"/>
        </w:rPr>
        <w:t>Плата за пользование водными ресурсами</w:t>
      </w:r>
      <w:r w:rsidRPr="00C962A7">
        <w:rPr>
          <w:sz w:val="28"/>
          <w:szCs w:val="28"/>
        </w:rPr>
        <w:t xml:space="preserve"> – по тарифной смете 553 тыс. тенге, по факту </w:t>
      </w:r>
      <w:r>
        <w:rPr>
          <w:sz w:val="28"/>
          <w:szCs w:val="28"/>
        </w:rPr>
        <w:t>1568</w:t>
      </w:r>
      <w:r w:rsidRPr="00C962A7">
        <w:rPr>
          <w:sz w:val="28"/>
          <w:szCs w:val="28"/>
        </w:rPr>
        <w:t xml:space="preserve"> тыс. тенге, увеличение на 1</w:t>
      </w:r>
      <w:r>
        <w:rPr>
          <w:sz w:val="28"/>
          <w:szCs w:val="28"/>
        </w:rPr>
        <w:t>015</w:t>
      </w:r>
      <w:r w:rsidRPr="00C962A7">
        <w:rPr>
          <w:sz w:val="28"/>
          <w:szCs w:val="28"/>
        </w:rPr>
        <w:t xml:space="preserve"> тыс. тенге – (налог на добычу полезных ископаемых</w:t>
      </w:r>
      <w:r>
        <w:rPr>
          <w:sz w:val="28"/>
          <w:szCs w:val="28"/>
        </w:rPr>
        <w:t>.</w:t>
      </w:r>
      <w:r w:rsidRPr="00C962A7">
        <w:rPr>
          <w:sz w:val="28"/>
          <w:szCs w:val="28"/>
        </w:rPr>
        <w:t xml:space="preserve"> </w:t>
      </w:r>
      <w:r>
        <w:rPr>
          <w:sz w:val="28"/>
          <w:szCs w:val="28"/>
        </w:rPr>
        <w:t>Увеличение налога связано с потерями  объемов воды  при авариях.</w:t>
      </w:r>
      <w:r w:rsidRPr="00C962A7">
        <w:rPr>
          <w:sz w:val="28"/>
          <w:szCs w:val="28"/>
        </w:rPr>
        <w:t xml:space="preserve"> </w:t>
      </w:r>
      <w:r>
        <w:rPr>
          <w:sz w:val="28"/>
          <w:szCs w:val="28"/>
        </w:rPr>
        <w:t>Принимаемая ставка налога   согл.п.2 статьи 748 Налогового Кодекса РК, увеличение МРП в 2022 году и сверхнормативные потери</w:t>
      </w:r>
      <w:r w:rsidRPr="00477A8B">
        <w:rPr>
          <w:sz w:val="28"/>
          <w:szCs w:val="28"/>
        </w:rPr>
        <w:t>.</w:t>
      </w:r>
    </w:p>
    <w:p w:rsidR="00EE466E" w:rsidRPr="00477A8B" w:rsidRDefault="00EE466E" w:rsidP="003453BD">
      <w:pPr>
        <w:ind w:firstLine="567"/>
        <w:jc w:val="both"/>
        <w:rPr>
          <w:sz w:val="28"/>
          <w:szCs w:val="28"/>
        </w:rPr>
      </w:pPr>
      <w:r w:rsidRPr="00C962A7">
        <w:rPr>
          <w:sz w:val="28"/>
          <w:szCs w:val="28"/>
        </w:rPr>
        <w:t>Платная доро</w:t>
      </w:r>
      <w:r>
        <w:rPr>
          <w:sz w:val="28"/>
          <w:szCs w:val="28"/>
        </w:rPr>
        <w:t>га- плановая сумму 33 тыс.тенге, по факту расходы составили  102 тыс.тенге.</w:t>
      </w:r>
      <w:r w:rsidRPr="00C962A7">
        <w:rPr>
          <w:sz w:val="28"/>
          <w:szCs w:val="28"/>
        </w:rPr>
        <w:t xml:space="preserve"> </w:t>
      </w:r>
      <w:r>
        <w:rPr>
          <w:sz w:val="28"/>
          <w:szCs w:val="28"/>
        </w:rPr>
        <w:t>В связи с  тем, что  с.Атамекен, с.Каражар и с.Жанажол расположены  вдоль    платной  автомобильной  дороги «Астана-Петропавловск» при выезде аварийной бригады взымается  плата за проезд автотранспорта (аварийные села).</w:t>
      </w:r>
    </w:p>
    <w:p w:rsidR="00EE466E" w:rsidRPr="000139E4" w:rsidRDefault="00EE466E" w:rsidP="003453BD">
      <w:pPr>
        <w:pStyle w:val="NoSpacing"/>
        <w:numPr>
          <w:ilvl w:val="0"/>
          <w:numId w:val="1"/>
        </w:numPr>
        <w:jc w:val="both"/>
        <w:rPr>
          <w:sz w:val="28"/>
          <w:szCs w:val="28"/>
        </w:rPr>
      </w:pPr>
      <w:r>
        <w:rPr>
          <w:b/>
          <w:sz w:val="28"/>
          <w:szCs w:val="28"/>
        </w:rPr>
        <w:t>Дезинфекция объектов водоснабжения (хлор при норме 0,0075</w:t>
      </w:r>
      <w:r>
        <w:rPr>
          <w:sz w:val="28"/>
          <w:szCs w:val="28"/>
        </w:rPr>
        <w:t xml:space="preserve"> </w:t>
      </w:r>
      <w:r w:rsidRPr="000139E4">
        <w:rPr>
          <w:b/>
          <w:sz w:val="28"/>
          <w:szCs w:val="28"/>
        </w:rPr>
        <w:t>кг/м3)</w:t>
      </w:r>
      <w:r w:rsidRPr="000139E4">
        <w:rPr>
          <w:sz w:val="28"/>
          <w:szCs w:val="28"/>
        </w:rPr>
        <w:t xml:space="preserve"> при плане 97</w:t>
      </w:r>
      <w:r>
        <w:rPr>
          <w:sz w:val="28"/>
          <w:szCs w:val="28"/>
        </w:rPr>
        <w:t>,00</w:t>
      </w:r>
      <w:r w:rsidRPr="000139E4">
        <w:rPr>
          <w:sz w:val="28"/>
          <w:szCs w:val="28"/>
        </w:rPr>
        <w:t xml:space="preserve"> тыс. тенге</w:t>
      </w:r>
      <w:r>
        <w:rPr>
          <w:sz w:val="28"/>
          <w:szCs w:val="28"/>
        </w:rPr>
        <w:t>,</w:t>
      </w:r>
      <w:r w:rsidRPr="000139E4">
        <w:rPr>
          <w:sz w:val="28"/>
          <w:szCs w:val="28"/>
        </w:rPr>
        <w:t xml:space="preserve"> фактические затраты составили </w:t>
      </w:r>
      <w:r>
        <w:rPr>
          <w:sz w:val="28"/>
          <w:szCs w:val="28"/>
        </w:rPr>
        <w:t>97 тыс. тенге – (химические реактивы).</w:t>
      </w:r>
    </w:p>
    <w:p w:rsidR="00EE466E" w:rsidRPr="000139E4" w:rsidRDefault="00EE466E" w:rsidP="003453BD">
      <w:pPr>
        <w:pStyle w:val="NoSpacing"/>
        <w:numPr>
          <w:ilvl w:val="0"/>
          <w:numId w:val="1"/>
        </w:numPr>
        <w:jc w:val="both"/>
        <w:rPr>
          <w:sz w:val="28"/>
          <w:szCs w:val="28"/>
        </w:rPr>
      </w:pPr>
      <w:r w:rsidRPr="006121E7">
        <w:rPr>
          <w:b/>
          <w:sz w:val="28"/>
          <w:szCs w:val="28"/>
        </w:rPr>
        <w:t>Охрана труда</w:t>
      </w:r>
      <w:r>
        <w:rPr>
          <w:b/>
          <w:sz w:val="28"/>
          <w:szCs w:val="28"/>
        </w:rPr>
        <w:t xml:space="preserve"> </w:t>
      </w:r>
      <w:r w:rsidRPr="006121E7">
        <w:rPr>
          <w:b/>
          <w:sz w:val="28"/>
          <w:szCs w:val="28"/>
        </w:rPr>
        <w:t>и ТБ</w:t>
      </w:r>
      <w:r>
        <w:rPr>
          <w:b/>
          <w:sz w:val="28"/>
          <w:szCs w:val="28"/>
        </w:rPr>
        <w:t xml:space="preserve"> </w:t>
      </w:r>
      <w:r w:rsidRPr="006121E7">
        <w:rPr>
          <w:sz w:val="28"/>
          <w:szCs w:val="28"/>
        </w:rPr>
        <w:t xml:space="preserve">– по тарифной смете </w:t>
      </w:r>
      <w:r>
        <w:rPr>
          <w:sz w:val="28"/>
          <w:szCs w:val="28"/>
        </w:rPr>
        <w:t>338,31 тыс. тенге, по факту 383 тыс. тенге за счет приобретения</w:t>
      </w:r>
      <w:r w:rsidRPr="006A151C">
        <w:rPr>
          <w:sz w:val="28"/>
          <w:szCs w:val="28"/>
        </w:rPr>
        <w:t xml:space="preserve"> </w:t>
      </w:r>
      <w:r>
        <w:rPr>
          <w:sz w:val="28"/>
          <w:szCs w:val="28"/>
        </w:rPr>
        <w:t>спецодежды (рукавицы,костюмы)</w:t>
      </w:r>
      <w:r w:rsidRPr="006A151C">
        <w:rPr>
          <w:sz w:val="28"/>
          <w:szCs w:val="28"/>
        </w:rPr>
        <w:t>.</w:t>
      </w:r>
    </w:p>
    <w:p w:rsidR="00EE466E" w:rsidRPr="00D16BFE" w:rsidRDefault="00EE466E" w:rsidP="003453BD">
      <w:pPr>
        <w:pStyle w:val="NoSpacing"/>
        <w:ind w:firstLine="360"/>
        <w:jc w:val="both"/>
        <w:rPr>
          <w:sz w:val="28"/>
          <w:szCs w:val="28"/>
        </w:rPr>
      </w:pPr>
      <w:r w:rsidRPr="00957190">
        <w:rPr>
          <w:b/>
          <w:sz w:val="28"/>
          <w:szCs w:val="28"/>
        </w:rPr>
        <w:t xml:space="preserve">Объем забора воды </w:t>
      </w:r>
      <w:r w:rsidRPr="00957190">
        <w:rPr>
          <w:sz w:val="28"/>
          <w:szCs w:val="28"/>
        </w:rPr>
        <w:t>по распределительным сетям на объекты водоснабжения по сельским населенным пунктам при плане по тарифной смете 24</w:t>
      </w:r>
      <w:r>
        <w:rPr>
          <w:sz w:val="28"/>
          <w:szCs w:val="28"/>
        </w:rPr>
        <w:t>7</w:t>
      </w:r>
      <w:r w:rsidRPr="00957190">
        <w:rPr>
          <w:sz w:val="28"/>
          <w:szCs w:val="28"/>
        </w:rPr>
        <w:t xml:space="preserve">,00 тыс. </w:t>
      </w:r>
      <w:r w:rsidRPr="00957190">
        <w:rPr>
          <w:sz w:val="28"/>
          <w:szCs w:val="28"/>
          <w:vertAlign w:val="superscript"/>
        </w:rPr>
        <w:t>3</w:t>
      </w:r>
      <w:r w:rsidRPr="00957190">
        <w:rPr>
          <w:sz w:val="28"/>
          <w:szCs w:val="28"/>
        </w:rPr>
        <w:t>, по факту 2</w:t>
      </w:r>
      <w:r>
        <w:rPr>
          <w:sz w:val="28"/>
          <w:szCs w:val="28"/>
        </w:rPr>
        <w:t>23</w:t>
      </w:r>
      <w:r w:rsidRPr="00957190">
        <w:rPr>
          <w:sz w:val="28"/>
          <w:szCs w:val="28"/>
        </w:rPr>
        <w:t xml:space="preserve"> тыс. м</w:t>
      </w:r>
      <w:r w:rsidRPr="00957190">
        <w:rPr>
          <w:sz w:val="28"/>
          <w:szCs w:val="28"/>
          <w:vertAlign w:val="superscript"/>
        </w:rPr>
        <w:t>3</w:t>
      </w:r>
      <w:r w:rsidRPr="00957190">
        <w:rPr>
          <w:sz w:val="28"/>
          <w:szCs w:val="28"/>
          <w:lang w:val="kk-KZ"/>
        </w:rPr>
        <w:t>.</w:t>
      </w:r>
      <w:r w:rsidRPr="005060F0">
        <w:rPr>
          <w:color w:val="FF0000"/>
          <w:sz w:val="28"/>
          <w:szCs w:val="28"/>
        </w:rPr>
        <w:t xml:space="preserve"> </w:t>
      </w:r>
      <w:r w:rsidRPr="00D16BFE">
        <w:rPr>
          <w:sz w:val="28"/>
          <w:szCs w:val="28"/>
        </w:rPr>
        <w:t xml:space="preserve">Согласно </w:t>
      </w:r>
      <w:r>
        <w:rPr>
          <w:sz w:val="28"/>
          <w:szCs w:val="28"/>
        </w:rPr>
        <w:t xml:space="preserve"> показаний приборов учета и работе насосного оборудования.</w:t>
      </w:r>
    </w:p>
    <w:p w:rsidR="00EE466E" w:rsidRDefault="00EE466E" w:rsidP="003453BD">
      <w:pPr>
        <w:pStyle w:val="NoSpacing"/>
        <w:ind w:firstLine="360"/>
        <w:jc w:val="both"/>
        <w:rPr>
          <w:sz w:val="28"/>
          <w:szCs w:val="28"/>
        </w:rPr>
      </w:pPr>
      <w:r w:rsidRPr="00875031">
        <w:rPr>
          <w:sz w:val="28"/>
          <w:szCs w:val="28"/>
        </w:rPr>
        <w:t xml:space="preserve">Объем  оказываемых услуг утвержденный  </w:t>
      </w:r>
      <w:r>
        <w:rPr>
          <w:sz w:val="28"/>
          <w:szCs w:val="28"/>
        </w:rPr>
        <w:t>247</w:t>
      </w:r>
      <w:r w:rsidRPr="00875031">
        <w:rPr>
          <w:sz w:val="28"/>
          <w:szCs w:val="28"/>
        </w:rPr>
        <w:t xml:space="preserve"> тыс.м3, фактический </w:t>
      </w:r>
      <w:r>
        <w:rPr>
          <w:sz w:val="28"/>
          <w:szCs w:val="28"/>
        </w:rPr>
        <w:t xml:space="preserve">143 </w:t>
      </w:r>
      <w:r w:rsidRPr="00875031">
        <w:rPr>
          <w:sz w:val="28"/>
          <w:szCs w:val="28"/>
        </w:rPr>
        <w:t xml:space="preserve">тыс.м3, снижение  на </w:t>
      </w:r>
      <w:r>
        <w:rPr>
          <w:sz w:val="28"/>
          <w:szCs w:val="28"/>
        </w:rPr>
        <w:t>58</w:t>
      </w:r>
      <w:r w:rsidRPr="00875031">
        <w:rPr>
          <w:sz w:val="28"/>
          <w:szCs w:val="28"/>
        </w:rPr>
        <w:t xml:space="preserve"> тыс.</w:t>
      </w:r>
      <w:r>
        <w:rPr>
          <w:sz w:val="28"/>
          <w:szCs w:val="28"/>
        </w:rPr>
        <w:t xml:space="preserve">м3. </w:t>
      </w:r>
      <w:r w:rsidRPr="00875031">
        <w:rPr>
          <w:sz w:val="28"/>
          <w:szCs w:val="28"/>
        </w:rPr>
        <w:t>Сети населенных пунктов с.Катарколь, с.Атамекен, с.Каражар, с.Жанажол, с.Веденовка, находятся в крайне аварийном состоянии. Слесаря АВР обслуживающие эти населенных пункты не могут самостоятельно без наличия спецтехники и комплектующих материалов устранять аварии, что в свою очередь требует выезда на место бригады сельского водоснабжения. Как указывалось выше все населенные пункты расположены на удаленном расстоянии от города. В этой связи имеют место сверхнормативные</w:t>
      </w:r>
      <w:r>
        <w:rPr>
          <w:sz w:val="28"/>
          <w:szCs w:val="28"/>
        </w:rPr>
        <w:t xml:space="preserve"> расходы по материалам, ГСМ,запчастям, а  также </w:t>
      </w:r>
      <w:r w:rsidRPr="00875031">
        <w:rPr>
          <w:sz w:val="28"/>
          <w:szCs w:val="28"/>
        </w:rPr>
        <w:t xml:space="preserve"> потери воды</w:t>
      </w:r>
      <w:r>
        <w:rPr>
          <w:sz w:val="28"/>
          <w:szCs w:val="28"/>
        </w:rPr>
        <w:t>. Сети населенных пунктов  с.Катарколь, с.Веденовка, с.Атамекен  требуют полной реконструкции.</w:t>
      </w:r>
    </w:p>
    <w:p w:rsidR="00EE466E" w:rsidRPr="00875031" w:rsidRDefault="00EE466E" w:rsidP="003453BD">
      <w:pPr>
        <w:pStyle w:val="NoSpacing"/>
        <w:ind w:firstLine="360"/>
        <w:jc w:val="both"/>
        <w:rPr>
          <w:sz w:val="28"/>
          <w:szCs w:val="28"/>
        </w:rPr>
      </w:pPr>
      <w:r w:rsidRPr="00875031">
        <w:rPr>
          <w:sz w:val="28"/>
          <w:szCs w:val="28"/>
        </w:rPr>
        <w:t xml:space="preserve"> Инвестиционная программа на тарифную смету не предусмотрена ввиду отсутствия технической документации.  </w:t>
      </w:r>
    </w:p>
    <w:p w:rsidR="00EE466E" w:rsidRDefault="00EE466E" w:rsidP="003453BD">
      <w:pPr>
        <w:pStyle w:val="NoSpacing"/>
        <w:ind w:firstLine="360"/>
        <w:jc w:val="both"/>
        <w:rPr>
          <w:sz w:val="28"/>
          <w:szCs w:val="28"/>
        </w:rPr>
      </w:pPr>
      <w:r w:rsidRPr="00F718BB">
        <w:rPr>
          <w:b/>
          <w:sz w:val="28"/>
          <w:szCs w:val="28"/>
        </w:rPr>
        <w:t>Общий доход</w:t>
      </w:r>
      <w:r w:rsidRPr="00F718BB">
        <w:rPr>
          <w:sz w:val="28"/>
          <w:szCs w:val="28"/>
        </w:rPr>
        <w:t xml:space="preserve"> от реализации</w:t>
      </w:r>
      <w:r w:rsidRPr="00E35F2E">
        <w:rPr>
          <w:sz w:val="28"/>
          <w:szCs w:val="28"/>
        </w:rPr>
        <w:t xml:space="preserve"> составил </w:t>
      </w:r>
      <w:r>
        <w:rPr>
          <w:sz w:val="28"/>
          <w:szCs w:val="28"/>
        </w:rPr>
        <w:t xml:space="preserve">21 063 </w:t>
      </w:r>
      <w:r w:rsidRPr="00E35F2E">
        <w:rPr>
          <w:sz w:val="28"/>
          <w:szCs w:val="28"/>
        </w:rPr>
        <w:t xml:space="preserve">тыс. тенге. </w:t>
      </w:r>
    </w:p>
    <w:p w:rsidR="00EE466E" w:rsidRDefault="00EE466E" w:rsidP="003453BD">
      <w:pPr>
        <w:pStyle w:val="NoSpacing"/>
        <w:ind w:firstLine="360"/>
        <w:jc w:val="both"/>
        <w:rPr>
          <w:sz w:val="28"/>
          <w:szCs w:val="28"/>
        </w:rPr>
      </w:pPr>
      <w:r w:rsidRPr="00892E79">
        <w:rPr>
          <w:b/>
          <w:sz w:val="28"/>
          <w:szCs w:val="28"/>
        </w:rPr>
        <w:t>Утвержденный тариф</w:t>
      </w:r>
      <w:r w:rsidRPr="00E35F2E">
        <w:rPr>
          <w:sz w:val="28"/>
          <w:szCs w:val="28"/>
        </w:rPr>
        <w:t xml:space="preserve"> </w:t>
      </w:r>
      <w:r w:rsidRPr="00892E79">
        <w:rPr>
          <w:b/>
          <w:sz w:val="28"/>
          <w:szCs w:val="28"/>
        </w:rPr>
        <w:t>по подаче воды</w:t>
      </w:r>
      <w:r>
        <w:rPr>
          <w:sz w:val="28"/>
          <w:szCs w:val="28"/>
        </w:rPr>
        <w:t xml:space="preserve"> для тарифной сметы</w:t>
      </w:r>
      <w:r w:rsidRPr="00E35F2E">
        <w:rPr>
          <w:sz w:val="28"/>
          <w:szCs w:val="28"/>
        </w:rPr>
        <w:t xml:space="preserve"> составляет </w:t>
      </w:r>
      <w:r>
        <w:rPr>
          <w:sz w:val="28"/>
          <w:szCs w:val="28"/>
        </w:rPr>
        <w:t>176,25</w:t>
      </w:r>
      <w:r w:rsidRPr="00E35F2E">
        <w:rPr>
          <w:sz w:val="28"/>
          <w:szCs w:val="28"/>
        </w:rPr>
        <w:t xml:space="preserve"> тенге </w:t>
      </w:r>
      <w:r w:rsidRPr="009B4B5E">
        <w:rPr>
          <w:sz w:val="28"/>
          <w:szCs w:val="28"/>
        </w:rPr>
        <w:t>за 1 м</w:t>
      </w:r>
      <w:r w:rsidRPr="009B4B5E">
        <w:rPr>
          <w:sz w:val="28"/>
          <w:szCs w:val="28"/>
          <w:vertAlign w:val="superscript"/>
        </w:rPr>
        <w:t>3</w:t>
      </w:r>
      <w:r w:rsidRPr="009B4B5E">
        <w:rPr>
          <w:sz w:val="28"/>
          <w:szCs w:val="28"/>
        </w:rPr>
        <w:t xml:space="preserve">, фактический тариф </w:t>
      </w:r>
      <w:r>
        <w:rPr>
          <w:sz w:val="28"/>
          <w:szCs w:val="28"/>
        </w:rPr>
        <w:t xml:space="preserve"> для  покрытия   затрат </w:t>
      </w:r>
      <w:r w:rsidRPr="009B4B5E">
        <w:rPr>
          <w:sz w:val="28"/>
          <w:szCs w:val="28"/>
        </w:rPr>
        <w:t xml:space="preserve">составил </w:t>
      </w:r>
      <w:r>
        <w:rPr>
          <w:sz w:val="28"/>
          <w:szCs w:val="28"/>
        </w:rPr>
        <w:t xml:space="preserve">366,03 тенге </w:t>
      </w:r>
      <w:r w:rsidRPr="009B4B5E">
        <w:rPr>
          <w:sz w:val="28"/>
          <w:szCs w:val="28"/>
        </w:rPr>
        <w:t>за 1 м</w:t>
      </w:r>
      <w:r w:rsidRPr="009B4B5E">
        <w:rPr>
          <w:sz w:val="28"/>
          <w:szCs w:val="28"/>
          <w:vertAlign w:val="superscript"/>
        </w:rPr>
        <w:t>3</w:t>
      </w:r>
      <w:r>
        <w:rPr>
          <w:sz w:val="28"/>
          <w:szCs w:val="28"/>
        </w:rPr>
        <w:t>. Сложившийся фактический  тариф лишний раз подтверждает, что необходимо восстановление технической документации для получения субсидирования  сельского водоснабжения ввиду  больших материальных затрат на обслуживание  и низкой реализацией  в  связи с малым количеством потребителей.</w:t>
      </w:r>
    </w:p>
    <w:p w:rsidR="00EE466E" w:rsidRDefault="00EE466E" w:rsidP="000D643F">
      <w:pPr>
        <w:pStyle w:val="NoSpacing"/>
        <w:tabs>
          <w:tab w:val="left" w:pos="2325"/>
        </w:tabs>
        <w:ind w:firstLine="360"/>
        <w:rPr>
          <w:sz w:val="28"/>
          <w:szCs w:val="28"/>
        </w:rPr>
      </w:pPr>
      <w:r>
        <w:rPr>
          <w:sz w:val="28"/>
          <w:szCs w:val="28"/>
        </w:rPr>
        <w:tab/>
      </w:r>
    </w:p>
    <w:p w:rsidR="00EE466E" w:rsidRPr="000D643F" w:rsidRDefault="00EE466E" w:rsidP="003453BD">
      <w:pPr>
        <w:pStyle w:val="NoSpacing"/>
        <w:tabs>
          <w:tab w:val="left" w:pos="2325"/>
        </w:tabs>
        <w:ind w:firstLine="360"/>
        <w:jc w:val="both"/>
        <w:rPr>
          <w:b/>
          <w:sz w:val="28"/>
          <w:szCs w:val="28"/>
        </w:rPr>
      </w:pPr>
      <w:r w:rsidRPr="000D643F">
        <w:rPr>
          <w:b/>
          <w:sz w:val="28"/>
          <w:szCs w:val="28"/>
        </w:rPr>
        <w:t>Доклад окончен.</w:t>
      </w:r>
    </w:p>
    <w:p w:rsidR="00EE466E" w:rsidRPr="000D643F" w:rsidRDefault="00EE466E" w:rsidP="003453BD">
      <w:pPr>
        <w:pStyle w:val="NoSpacing"/>
        <w:tabs>
          <w:tab w:val="left" w:pos="2325"/>
        </w:tabs>
        <w:ind w:firstLine="360"/>
        <w:jc w:val="both"/>
        <w:rPr>
          <w:b/>
          <w:sz w:val="28"/>
          <w:szCs w:val="28"/>
        </w:rPr>
      </w:pPr>
    </w:p>
    <w:p w:rsidR="00EE466E" w:rsidRPr="000D643F" w:rsidRDefault="00EE466E" w:rsidP="003453BD">
      <w:pPr>
        <w:pStyle w:val="NoSpacing"/>
        <w:tabs>
          <w:tab w:val="left" w:pos="2325"/>
        </w:tabs>
        <w:ind w:firstLine="360"/>
        <w:jc w:val="both"/>
        <w:rPr>
          <w:b/>
          <w:sz w:val="28"/>
          <w:szCs w:val="28"/>
        </w:rPr>
      </w:pPr>
      <w:r w:rsidRPr="000D643F">
        <w:rPr>
          <w:b/>
          <w:sz w:val="28"/>
          <w:szCs w:val="28"/>
        </w:rPr>
        <w:t>Спасибо за внимание.</w:t>
      </w:r>
    </w:p>
    <w:p w:rsidR="00EE466E" w:rsidRPr="000D643F" w:rsidRDefault="00EE466E" w:rsidP="003453BD">
      <w:pPr>
        <w:pStyle w:val="NoSpacing"/>
        <w:tabs>
          <w:tab w:val="left" w:pos="2325"/>
        </w:tabs>
        <w:ind w:firstLine="360"/>
        <w:jc w:val="both"/>
        <w:rPr>
          <w:b/>
          <w:sz w:val="28"/>
          <w:szCs w:val="28"/>
        </w:rPr>
      </w:pPr>
    </w:p>
    <w:p w:rsidR="00EE466E" w:rsidRDefault="00EE466E" w:rsidP="005323F6">
      <w:pPr>
        <w:jc w:val="center"/>
        <w:rPr>
          <w:sz w:val="20"/>
          <w:szCs w:val="20"/>
        </w:rPr>
      </w:pPr>
    </w:p>
    <w:p w:rsidR="00EE466E" w:rsidRDefault="00EE466E" w:rsidP="00BD7AE3">
      <w:pPr>
        <w:tabs>
          <w:tab w:val="left" w:pos="945"/>
        </w:tabs>
        <w:rPr>
          <w:b/>
          <w:sz w:val="28"/>
          <w:szCs w:val="28"/>
        </w:rPr>
      </w:pPr>
      <w:r>
        <w:rPr>
          <w:sz w:val="20"/>
          <w:szCs w:val="20"/>
        </w:rPr>
        <w:tab/>
      </w:r>
    </w:p>
    <w:sectPr w:rsidR="00EE466E" w:rsidSect="00597B03">
      <w:pgSz w:w="11906" w:h="16838"/>
      <w:pgMar w:top="1134" w:right="851"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6E" w:rsidRDefault="00EE466E" w:rsidP="00B00272">
      <w:r>
        <w:separator/>
      </w:r>
    </w:p>
  </w:endnote>
  <w:endnote w:type="continuationSeparator" w:id="0">
    <w:p w:rsidR="00EE466E" w:rsidRDefault="00EE466E" w:rsidP="00B00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6E" w:rsidRDefault="00EE466E" w:rsidP="00B00272">
      <w:r>
        <w:separator/>
      </w:r>
    </w:p>
  </w:footnote>
  <w:footnote w:type="continuationSeparator" w:id="0">
    <w:p w:rsidR="00EE466E" w:rsidRDefault="00EE466E" w:rsidP="00B00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80"/>
    <w:multiLevelType w:val="hybridMultilevel"/>
    <w:tmpl w:val="009C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65A02"/>
    <w:multiLevelType w:val="hybridMultilevel"/>
    <w:tmpl w:val="84E0F2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1539A1"/>
    <w:multiLevelType w:val="hybridMultilevel"/>
    <w:tmpl w:val="5F0E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741BA3"/>
    <w:multiLevelType w:val="hybridMultilevel"/>
    <w:tmpl w:val="FF6A4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B913B8"/>
    <w:multiLevelType w:val="hybridMultilevel"/>
    <w:tmpl w:val="AAC2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C430C2"/>
    <w:multiLevelType w:val="hybridMultilevel"/>
    <w:tmpl w:val="3CE0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AC642F"/>
    <w:multiLevelType w:val="hybridMultilevel"/>
    <w:tmpl w:val="5464F0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3C0538D"/>
    <w:multiLevelType w:val="hybridMultilevel"/>
    <w:tmpl w:val="C7DC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FF50C5"/>
    <w:multiLevelType w:val="hybridMultilevel"/>
    <w:tmpl w:val="51942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718"/>
    <w:rsid w:val="000139E4"/>
    <w:rsid w:val="00023E94"/>
    <w:rsid w:val="00033B7D"/>
    <w:rsid w:val="000422B7"/>
    <w:rsid w:val="0004284C"/>
    <w:rsid w:val="00070F8C"/>
    <w:rsid w:val="00074D03"/>
    <w:rsid w:val="0008299D"/>
    <w:rsid w:val="000B5BAB"/>
    <w:rsid w:val="000C3263"/>
    <w:rsid w:val="000D643F"/>
    <w:rsid w:val="000E0527"/>
    <w:rsid w:val="00105847"/>
    <w:rsid w:val="001148E2"/>
    <w:rsid w:val="00115E6D"/>
    <w:rsid w:val="00124206"/>
    <w:rsid w:val="00124475"/>
    <w:rsid w:val="00134CCF"/>
    <w:rsid w:val="00142DFA"/>
    <w:rsid w:val="00162177"/>
    <w:rsid w:val="00172426"/>
    <w:rsid w:val="001811F1"/>
    <w:rsid w:val="00187380"/>
    <w:rsid w:val="00190CE3"/>
    <w:rsid w:val="00193034"/>
    <w:rsid w:val="001A211C"/>
    <w:rsid w:val="001B0BFC"/>
    <w:rsid w:val="001C6518"/>
    <w:rsid w:val="001E0955"/>
    <w:rsid w:val="001E4759"/>
    <w:rsid w:val="001E74EC"/>
    <w:rsid w:val="001F0930"/>
    <w:rsid w:val="001F2DC7"/>
    <w:rsid w:val="001F59BF"/>
    <w:rsid w:val="002037D4"/>
    <w:rsid w:val="00211FAF"/>
    <w:rsid w:val="00214A99"/>
    <w:rsid w:val="00222F22"/>
    <w:rsid w:val="00226D94"/>
    <w:rsid w:val="00232233"/>
    <w:rsid w:val="00264CE9"/>
    <w:rsid w:val="002653FA"/>
    <w:rsid w:val="002703D9"/>
    <w:rsid w:val="00276E29"/>
    <w:rsid w:val="00280B35"/>
    <w:rsid w:val="00281E4B"/>
    <w:rsid w:val="00284E89"/>
    <w:rsid w:val="00294946"/>
    <w:rsid w:val="00297E00"/>
    <w:rsid w:val="002A1FB2"/>
    <w:rsid w:val="002A3518"/>
    <w:rsid w:val="002D62E3"/>
    <w:rsid w:val="002D6FF2"/>
    <w:rsid w:val="002E4718"/>
    <w:rsid w:val="002F4204"/>
    <w:rsid w:val="00300C5A"/>
    <w:rsid w:val="003066E6"/>
    <w:rsid w:val="00315B8D"/>
    <w:rsid w:val="00317377"/>
    <w:rsid w:val="00317CA5"/>
    <w:rsid w:val="00321E1C"/>
    <w:rsid w:val="003223BB"/>
    <w:rsid w:val="00327222"/>
    <w:rsid w:val="003453BD"/>
    <w:rsid w:val="003647F9"/>
    <w:rsid w:val="0037393B"/>
    <w:rsid w:val="00390340"/>
    <w:rsid w:val="003C48CC"/>
    <w:rsid w:val="003C525D"/>
    <w:rsid w:val="003D1E16"/>
    <w:rsid w:val="003E1F91"/>
    <w:rsid w:val="003E64F3"/>
    <w:rsid w:val="003F7C3E"/>
    <w:rsid w:val="004032C5"/>
    <w:rsid w:val="00407616"/>
    <w:rsid w:val="00416AE8"/>
    <w:rsid w:val="00422644"/>
    <w:rsid w:val="00423F04"/>
    <w:rsid w:val="00435E2B"/>
    <w:rsid w:val="0043612C"/>
    <w:rsid w:val="00454E81"/>
    <w:rsid w:val="0047065A"/>
    <w:rsid w:val="00477A8B"/>
    <w:rsid w:val="004923AD"/>
    <w:rsid w:val="004A19C9"/>
    <w:rsid w:val="004B3B35"/>
    <w:rsid w:val="004B7308"/>
    <w:rsid w:val="004E1996"/>
    <w:rsid w:val="004E4230"/>
    <w:rsid w:val="005060F0"/>
    <w:rsid w:val="00516191"/>
    <w:rsid w:val="005265AB"/>
    <w:rsid w:val="00526CEF"/>
    <w:rsid w:val="00530EBD"/>
    <w:rsid w:val="005323F6"/>
    <w:rsid w:val="0053517D"/>
    <w:rsid w:val="00542A0F"/>
    <w:rsid w:val="00545356"/>
    <w:rsid w:val="00551396"/>
    <w:rsid w:val="00551E35"/>
    <w:rsid w:val="005556CD"/>
    <w:rsid w:val="00562466"/>
    <w:rsid w:val="005729EA"/>
    <w:rsid w:val="00596995"/>
    <w:rsid w:val="00597295"/>
    <w:rsid w:val="00597B03"/>
    <w:rsid w:val="005A3E5E"/>
    <w:rsid w:val="005A6FA0"/>
    <w:rsid w:val="005C05E8"/>
    <w:rsid w:val="005C4881"/>
    <w:rsid w:val="005C683A"/>
    <w:rsid w:val="005E2857"/>
    <w:rsid w:val="005F22C6"/>
    <w:rsid w:val="006121E7"/>
    <w:rsid w:val="006168CE"/>
    <w:rsid w:val="006222E5"/>
    <w:rsid w:val="00632798"/>
    <w:rsid w:val="006433F8"/>
    <w:rsid w:val="00654163"/>
    <w:rsid w:val="00660395"/>
    <w:rsid w:val="00671CB3"/>
    <w:rsid w:val="00681D0F"/>
    <w:rsid w:val="00695DA8"/>
    <w:rsid w:val="00697E09"/>
    <w:rsid w:val="006A151C"/>
    <w:rsid w:val="006A7D1F"/>
    <w:rsid w:val="006C0A35"/>
    <w:rsid w:val="006C451A"/>
    <w:rsid w:val="006C4C5B"/>
    <w:rsid w:val="006D5ED1"/>
    <w:rsid w:val="006E4B34"/>
    <w:rsid w:val="007021FC"/>
    <w:rsid w:val="00703449"/>
    <w:rsid w:val="0071738F"/>
    <w:rsid w:val="00733C37"/>
    <w:rsid w:val="0074360A"/>
    <w:rsid w:val="007628E0"/>
    <w:rsid w:val="0076511A"/>
    <w:rsid w:val="00770F84"/>
    <w:rsid w:val="00772D08"/>
    <w:rsid w:val="00777C91"/>
    <w:rsid w:val="00781B91"/>
    <w:rsid w:val="007874D3"/>
    <w:rsid w:val="00793068"/>
    <w:rsid w:val="007953B4"/>
    <w:rsid w:val="007B4B7D"/>
    <w:rsid w:val="007D6C1E"/>
    <w:rsid w:val="008051F1"/>
    <w:rsid w:val="00805411"/>
    <w:rsid w:val="00805F01"/>
    <w:rsid w:val="00806A0A"/>
    <w:rsid w:val="00835823"/>
    <w:rsid w:val="008359B5"/>
    <w:rsid w:val="0083751F"/>
    <w:rsid w:val="00843766"/>
    <w:rsid w:val="00845DAF"/>
    <w:rsid w:val="00847376"/>
    <w:rsid w:val="008539C3"/>
    <w:rsid w:val="0085656B"/>
    <w:rsid w:val="00856C2D"/>
    <w:rsid w:val="00875031"/>
    <w:rsid w:val="008821E9"/>
    <w:rsid w:val="00892E79"/>
    <w:rsid w:val="008A61AB"/>
    <w:rsid w:val="008B74DF"/>
    <w:rsid w:val="008C364D"/>
    <w:rsid w:val="008C5A45"/>
    <w:rsid w:val="008F38D2"/>
    <w:rsid w:val="009010B5"/>
    <w:rsid w:val="0090317B"/>
    <w:rsid w:val="00925EDD"/>
    <w:rsid w:val="0093154C"/>
    <w:rsid w:val="00940185"/>
    <w:rsid w:val="00946894"/>
    <w:rsid w:val="00947A4B"/>
    <w:rsid w:val="00957190"/>
    <w:rsid w:val="00961619"/>
    <w:rsid w:val="00962228"/>
    <w:rsid w:val="00972FC5"/>
    <w:rsid w:val="00985C86"/>
    <w:rsid w:val="0098756B"/>
    <w:rsid w:val="00993BF6"/>
    <w:rsid w:val="0099632B"/>
    <w:rsid w:val="00997B0B"/>
    <w:rsid w:val="009A4273"/>
    <w:rsid w:val="009A7850"/>
    <w:rsid w:val="009B2F0E"/>
    <w:rsid w:val="009B4B5E"/>
    <w:rsid w:val="009D0724"/>
    <w:rsid w:val="009D56DF"/>
    <w:rsid w:val="009E2033"/>
    <w:rsid w:val="009E7EBC"/>
    <w:rsid w:val="009F06F0"/>
    <w:rsid w:val="00A053BA"/>
    <w:rsid w:val="00A11E61"/>
    <w:rsid w:val="00A25474"/>
    <w:rsid w:val="00A30D4F"/>
    <w:rsid w:val="00A31631"/>
    <w:rsid w:val="00A3714E"/>
    <w:rsid w:val="00A53BF6"/>
    <w:rsid w:val="00A57BE2"/>
    <w:rsid w:val="00A906D1"/>
    <w:rsid w:val="00A91860"/>
    <w:rsid w:val="00AB4AD0"/>
    <w:rsid w:val="00AC3B0D"/>
    <w:rsid w:val="00AD072A"/>
    <w:rsid w:val="00AF56C8"/>
    <w:rsid w:val="00B00272"/>
    <w:rsid w:val="00B1241F"/>
    <w:rsid w:val="00B1408B"/>
    <w:rsid w:val="00B23550"/>
    <w:rsid w:val="00B2583B"/>
    <w:rsid w:val="00B3350C"/>
    <w:rsid w:val="00B53F2C"/>
    <w:rsid w:val="00B669E7"/>
    <w:rsid w:val="00B70998"/>
    <w:rsid w:val="00B84B9B"/>
    <w:rsid w:val="00B86496"/>
    <w:rsid w:val="00B94A0D"/>
    <w:rsid w:val="00BA498D"/>
    <w:rsid w:val="00BB0DA8"/>
    <w:rsid w:val="00BB2808"/>
    <w:rsid w:val="00BD7AE3"/>
    <w:rsid w:val="00BE5C6B"/>
    <w:rsid w:val="00BF12FF"/>
    <w:rsid w:val="00C03C28"/>
    <w:rsid w:val="00C138E8"/>
    <w:rsid w:val="00C20F5D"/>
    <w:rsid w:val="00C54107"/>
    <w:rsid w:val="00C57100"/>
    <w:rsid w:val="00C633A2"/>
    <w:rsid w:val="00C65401"/>
    <w:rsid w:val="00C7204A"/>
    <w:rsid w:val="00C8386D"/>
    <w:rsid w:val="00C962A7"/>
    <w:rsid w:val="00CB4684"/>
    <w:rsid w:val="00CD05D2"/>
    <w:rsid w:val="00CE3F89"/>
    <w:rsid w:val="00CF5678"/>
    <w:rsid w:val="00D1199D"/>
    <w:rsid w:val="00D144D3"/>
    <w:rsid w:val="00D16BFE"/>
    <w:rsid w:val="00D3587E"/>
    <w:rsid w:val="00D51559"/>
    <w:rsid w:val="00D5393F"/>
    <w:rsid w:val="00D633E4"/>
    <w:rsid w:val="00D73523"/>
    <w:rsid w:val="00D75721"/>
    <w:rsid w:val="00D83DEA"/>
    <w:rsid w:val="00DA6030"/>
    <w:rsid w:val="00DB6BB0"/>
    <w:rsid w:val="00DC2577"/>
    <w:rsid w:val="00DD44D9"/>
    <w:rsid w:val="00DE43A5"/>
    <w:rsid w:val="00DF509C"/>
    <w:rsid w:val="00E02BBC"/>
    <w:rsid w:val="00E102EE"/>
    <w:rsid w:val="00E12304"/>
    <w:rsid w:val="00E15381"/>
    <w:rsid w:val="00E2406F"/>
    <w:rsid w:val="00E27C62"/>
    <w:rsid w:val="00E30868"/>
    <w:rsid w:val="00E35F2E"/>
    <w:rsid w:val="00E46A7F"/>
    <w:rsid w:val="00E76A62"/>
    <w:rsid w:val="00E811A1"/>
    <w:rsid w:val="00E90EF0"/>
    <w:rsid w:val="00E9563D"/>
    <w:rsid w:val="00E95DC0"/>
    <w:rsid w:val="00EA6057"/>
    <w:rsid w:val="00EA6323"/>
    <w:rsid w:val="00EB26A3"/>
    <w:rsid w:val="00EB5181"/>
    <w:rsid w:val="00EC3303"/>
    <w:rsid w:val="00EC344D"/>
    <w:rsid w:val="00EC5D02"/>
    <w:rsid w:val="00ED49A7"/>
    <w:rsid w:val="00EE466E"/>
    <w:rsid w:val="00EE539F"/>
    <w:rsid w:val="00EF1574"/>
    <w:rsid w:val="00F11723"/>
    <w:rsid w:val="00F155B3"/>
    <w:rsid w:val="00F21973"/>
    <w:rsid w:val="00F42F18"/>
    <w:rsid w:val="00F4746E"/>
    <w:rsid w:val="00F504D1"/>
    <w:rsid w:val="00F51100"/>
    <w:rsid w:val="00F55FCA"/>
    <w:rsid w:val="00F718BB"/>
    <w:rsid w:val="00F9355B"/>
    <w:rsid w:val="00FC1211"/>
    <w:rsid w:val="00FC225C"/>
    <w:rsid w:val="00FC78E6"/>
    <w:rsid w:val="00FD26C0"/>
    <w:rsid w:val="00FE74D6"/>
    <w:rsid w:val="00FF5A8B"/>
    <w:rsid w:val="00FF6B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3B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3B7D"/>
    <w:rPr>
      <w:rFonts w:ascii="Segoe UI" w:hAnsi="Segoe UI" w:cs="Segoe UI"/>
      <w:sz w:val="18"/>
      <w:szCs w:val="18"/>
      <w:lang w:eastAsia="ru-RU"/>
    </w:rPr>
  </w:style>
  <w:style w:type="paragraph" w:styleId="Header">
    <w:name w:val="header"/>
    <w:basedOn w:val="Normal"/>
    <w:link w:val="HeaderChar"/>
    <w:uiPriority w:val="99"/>
    <w:rsid w:val="00B00272"/>
    <w:pPr>
      <w:tabs>
        <w:tab w:val="center" w:pos="4677"/>
        <w:tab w:val="right" w:pos="9355"/>
      </w:tabs>
    </w:pPr>
  </w:style>
  <w:style w:type="character" w:customStyle="1" w:styleId="HeaderChar">
    <w:name w:val="Header Char"/>
    <w:basedOn w:val="DefaultParagraphFont"/>
    <w:link w:val="Header"/>
    <w:uiPriority w:val="99"/>
    <w:locked/>
    <w:rsid w:val="00B00272"/>
    <w:rPr>
      <w:rFonts w:ascii="Times New Roman" w:hAnsi="Times New Roman" w:cs="Times New Roman"/>
      <w:sz w:val="24"/>
      <w:szCs w:val="24"/>
      <w:lang w:eastAsia="ru-RU"/>
    </w:rPr>
  </w:style>
  <w:style w:type="paragraph" w:styleId="Footer">
    <w:name w:val="footer"/>
    <w:basedOn w:val="Normal"/>
    <w:link w:val="FooterChar"/>
    <w:uiPriority w:val="99"/>
    <w:rsid w:val="00B00272"/>
    <w:pPr>
      <w:tabs>
        <w:tab w:val="center" w:pos="4677"/>
        <w:tab w:val="right" w:pos="9355"/>
      </w:tabs>
    </w:pPr>
  </w:style>
  <w:style w:type="character" w:customStyle="1" w:styleId="FooterChar">
    <w:name w:val="Footer Char"/>
    <w:basedOn w:val="DefaultParagraphFont"/>
    <w:link w:val="Footer"/>
    <w:uiPriority w:val="99"/>
    <w:locked/>
    <w:rsid w:val="00B00272"/>
    <w:rPr>
      <w:rFonts w:ascii="Times New Roman" w:hAnsi="Times New Roman" w:cs="Times New Roman"/>
      <w:sz w:val="24"/>
      <w:szCs w:val="24"/>
      <w:lang w:eastAsia="ru-RU"/>
    </w:rPr>
  </w:style>
  <w:style w:type="paragraph" w:styleId="NoSpacing">
    <w:name w:val="No Spacing"/>
    <w:uiPriority w:val="99"/>
    <w:qFormat/>
    <w:rsid w:val="00E35F2E"/>
    <w:rPr>
      <w:rFonts w:ascii="Times New Roman" w:eastAsia="Times New Roman" w:hAnsi="Times New Roman"/>
      <w:sz w:val="24"/>
      <w:szCs w:val="24"/>
    </w:rPr>
  </w:style>
  <w:style w:type="paragraph" w:styleId="BodyTextIndent3">
    <w:name w:val="Body Text Indent 3"/>
    <w:basedOn w:val="Normal"/>
    <w:link w:val="BodyTextIndent3Char"/>
    <w:uiPriority w:val="99"/>
    <w:rsid w:val="00C138E8"/>
    <w:pPr>
      <w:ind w:firstLine="708"/>
      <w:jc w:val="both"/>
    </w:pPr>
    <w:rPr>
      <w:bCs/>
      <w:color w:val="000000"/>
      <w:sz w:val="28"/>
    </w:rPr>
  </w:style>
  <w:style w:type="character" w:customStyle="1" w:styleId="BodyTextIndent3Char">
    <w:name w:val="Body Text Indent 3 Char"/>
    <w:basedOn w:val="DefaultParagraphFont"/>
    <w:link w:val="BodyTextIndent3"/>
    <w:uiPriority w:val="99"/>
    <w:locked/>
    <w:rsid w:val="00C138E8"/>
    <w:rPr>
      <w:rFonts w:ascii="Times New Roman" w:hAnsi="Times New Roman" w:cs="Times New Roman"/>
      <w:bCs/>
      <w:color w:val="000000"/>
      <w:sz w:val="24"/>
      <w:szCs w:val="24"/>
      <w:lang w:eastAsia="ru-RU"/>
    </w:rPr>
  </w:style>
  <w:style w:type="paragraph" w:styleId="BodyText">
    <w:name w:val="Body Text"/>
    <w:basedOn w:val="Normal"/>
    <w:link w:val="BodyTextChar"/>
    <w:uiPriority w:val="99"/>
    <w:rsid w:val="00C138E8"/>
    <w:pPr>
      <w:spacing w:after="120"/>
    </w:pPr>
  </w:style>
  <w:style w:type="character" w:customStyle="1" w:styleId="BodyTextChar">
    <w:name w:val="Body Text Char"/>
    <w:basedOn w:val="DefaultParagraphFont"/>
    <w:link w:val="BodyText"/>
    <w:uiPriority w:val="99"/>
    <w:locked/>
    <w:rsid w:val="00C138E8"/>
    <w:rPr>
      <w:rFonts w:ascii="Times New Roman" w:hAnsi="Times New Roman" w:cs="Times New Roman"/>
      <w:sz w:val="24"/>
      <w:szCs w:val="24"/>
      <w:lang w:eastAsia="ru-RU"/>
    </w:rPr>
  </w:style>
  <w:style w:type="paragraph" w:styleId="NormalWeb">
    <w:name w:val="Normal (Web)"/>
    <w:aliases w:val="Знак4,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Normal"/>
    <w:link w:val="NormalWebChar"/>
    <w:uiPriority w:val="99"/>
    <w:rsid w:val="00C138E8"/>
    <w:pPr>
      <w:spacing w:before="100" w:beforeAutospacing="1" w:after="100" w:afterAutospacing="1"/>
    </w:pPr>
    <w:rPr>
      <w:rFonts w:eastAsia="Calibri"/>
      <w:szCs w:val="20"/>
    </w:rPr>
  </w:style>
  <w:style w:type="paragraph" w:styleId="ListParagraph">
    <w:name w:val="List Paragraph"/>
    <w:basedOn w:val="Normal"/>
    <w:uiPriority w:val="99"/>
    <w:qFormat/>
    <w:rsid w:val="00C138E8"/>
    <w:pPr>
      <w:spacing w:after="200" w:line="276" w:lineRule="auto"/>
      <w:ind w:left="708"/>
    </w:pPr>
    <w:rPr>
      <w:rFonts w:ascii="Calibri" w:eastAsia="Calibri" w:hAnsi="Calibri" w:cs="Calibri"/>
      <w:sz w:val="22"/>
      <w:szCs w:val="22"/>
      <w:lang w:eastAsia="en-US"/>
    </w:rPr>
  </w:style>
  <w:style w:type="character" w:customStyle="1" w:styleId="NormalWebChar">
    <w:name w:val="Normal (Web) Char"/>
    <w:aliases w:val="Знак4 Char,Обычный (Web) Char,Обычный (Web)1 Char,Знак Знак3 Char,Обычный (веб) Знак1 Char,Обычный (веб) Знак Знак1 Char,Знак Знак1 Знак Char,Обычный (веб) Знак Знак Знак Char,Знак Знак1 Знак Знак Char,Знак Знак Знак Знак Знак Char"/>
    <w:link w:val="NormalWeb"/>
    <w:uiPriority w:val="99"/>
    <w:locked/>
    <w:rsid w:val="00C138E8"/>
    <w:rPr>
      <w:rFonts w:ascii="Times New Roman" w:eastAsia="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divs>
    <w:div w:id="15495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3864</Words>
  <Characters>22028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dc:title>
  <dc:subject/>
  <dc:creator>Admin</dc:creator>
  <cp:keywords/>
  <dc:description/>
  <cp:lastModifiedBy>Админ</cp:lastModifiedBy>
  <cp:revision>2</cp:revision>
  <cp:lastPrinted>2023-04-21T03:56:00Z</cp:lastPrinted>
  <dcterms:created xsi:type="dcterms:W3CDTF">2023-04-21T03:57:00Z</dcterms:created>
  <dcterms:modified xsi:type="dcterms:W3CDTF">2023-04-21T03:57:00Z</dcterms:modified>
</cp:coreProperties>
</file>